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F51D2" w:rsidRPr="00006536" w:rsidRDefault="001F51D2" w:rsidP="00FF630C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006536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1F51D2" w:rsidRPr="00006536" w:rsidRDefault="00E01FD2" w:rsidP="00FF630C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en-US"/>
        </w:rPr>
        <w:t>Ակունքի</w:t>
      </w:r>
      <w:r w:rsidRPr="00E01FD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en-US"/>
        </w:rPr>
        <w:t>համայնքապետարան</w:t>
      </w:r>
      <w:r w:rsidR="007E58E4" w:rsidRPr="00006536">
        <w:rPr>
          <w:rFonts w:ascii="GHEA Grapalat" w:hAnsi="GHEA Grapalat" w:cs="Sylfaen"/>
          <w:sz w:val="20"/>
          <w:lang w:val="en-US"/>
        </w:rPr>
        <w:t>ը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 ստորև ներկայացնում է </w:t>
      </w:r>
      <w:r>
        <w:rPr>
          <w:rFonts w:ascii="GHEA Grapalat" w:hAnsi="GHEA Grapalat" w:cs="Sylfaen"/>
          <w:sz w:val="20"/>
          <w:lang w:val="af-ZA"/>
        </w:rPr>
        <w:t>Ակունքի համայնքապետարանի</w:t>
      </w:r>
      <w:r w:rsidR="007E58E4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կարիքների համա</w:t>
      </w:r>
      <w:r w:rsidR="001F51D2" w:rsidRPr="00006536">
        <w:rPr>
          <w:rFonts w:ascii="GHEA Grapalat" w:hAnsi="GHEA Grapalat" w:cs="Sylfaen"/>
          <w:sz w:val="20"/>
          <w:lang w:val="hy-AM"/>
        </w:rPr>
        <w:t>ր</w:t>
      </w:r>
      <w:r w:rsidR="00093A0D" w:rsidRPr="00006536">
        <w:rPr>
          <w:rFonts w:ascii="GHEA Grapalat" w:hAnsi="GHEA Grapalat" w:cs="Sylfaen"/>
          <w:sz w:val="20"/>
          <w:lang w:val="af-ZA"/>
        </w:rPr>
        <w:t xml:space="preserve"> </w:t>
      </w:r>
      <w:r w:rsidR="00C634FC">
        <w:rPr>
          <w:rFonts w:ascii="GHEA Grapalat" w:hAnsi="GHEA Grapalat" w:cs="Sylfaen"/>
          <w:sz w:val="20"/>
        </w:rPr>
        <w:t>հ</w:t>
      </w:r>
      <w:r w:rsidR="00C634FC">
        <w:rPr>
          <w:rFonts w:ascii="GHEA Grapalat" w:hAnsi="GHEA Grapalat" w:cs="Sylfaen"/>
          <w:sz w:val="20"/>
          <w:szCs w:val="20"/>
        </w:rPr>
        <w:t>ամար</w:t>
      </w:r>
      <w:r w:rsidR="00C634FC" w:rsidRPr="00C634F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D48FD">
        <w:rPr>
          <w:rFonts w:ascii="GHEA Grapalat" w:hAnsi="GHEA Grapalat" w:cs="Sylfaen"/>
          <w:b/>
          <w:i/>
          <w:sz w:val="20"/>
          <w:szCs w:val="20"/>
          <w:lang w:val="en-US"/>
        </w:rPr>
        <w:t>Ակունք</w:t>
      </w:r>
      <w:r w:rsidR="00ED48FD" w:rsidRPr="00ED48FD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5A3F13">
        <w:rPr>
          <w:rFonts w:ascii="GHEA Grapalat" w:hAnsi="GHEA Grapalat" w:cs="Sylfaen"/>
          <w:b/>
          <w:i/>
          <w:sz w:val="20"/>
          <w:szCs w:val="20"/>
        </w:rPr>
        <w:t>համայնքի</w:t>
      </w:r>
      <w:r w:rsidR="005A3F13" w:rsidRPr="005A3F13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5A3F13">
        <w:rPr>
          <w:rFonts w:ascii="GHEA Grapalat" w:hAnsi="GHEA Grapalat" w:cs="Sylfaen"/>
          <w:b/>
          <w:i/>
          <w:sz w:val="20"/>
          <w:szCs w:val="20"/>
        </w:rPr>
        <w:t>Սևաբերդ</w:t>
      </w:r>
      <w:r w:rsidR="005A3F13" w:rsidRPr="005A3F13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5A3F13">
        <w:rPr>
          <w:rFonts w:ascii="GHEA Grapalat" w:hAnsi="GHEA Grapalat" w:cs="Sylfaen"/>
          <w:b/>
          <w:i/>
          <w:sz w:val="20"/>
          <w:szCs w:val="20"/>
        </w:rPr>
        <w:t>բնակավայրի</w:t>
      </w:r>
      <w:r w:rsidR="005A3F13" w:rsidRPr="005A3F13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5A3F13">
        <w:rPr>
          <w:rFonts w:ascii="GHEA Grapalat" w:hAnsi="GHEA Grapalat" w:cs="Sylfaen"/>
          <w:b/>
          <w:i/>
          <w:sz w:val="20"/>
          <w:szCs w:val="20"/>
        </w:rPr>
        <w:t>գազաֆիկացման</w:t>
      </w:r>
      <w:r w:rsidR="00C634FC" w:rsidRPr="00C634FC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C634FC" w:rsidRPr="00C634FC">
        <w:rPr>
          <w:rFonts w:ascii="GHEA Grapalat" w:hAnsi="GHEA Grapalat" w:cs="Sylfaen"/>
          <w:b/>
          <w:i/>
          <w:sz w:val="20"/>
          <w:szCs w:val="20"/>
        </w:rPr>
        <w:t>աշխատանքների</w:t>
      </w:r>
      <w:r w:rsidR="00C634FC" w:rsidRPr="00C634FC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="00C634FC" w:rsidRPr="00C634FC">
        <w:rPr>
          <w:rFonts w:ascii="GHEA Grapalat" w:hAnsi="GHEA Grapalat" w:cs="Sylfaen"/>
          <w:b/>
          <w:i/>
          <w:sz w:val="20"/>
          <w:szCs w:val="20"/>
        </w:rPr>
        <w:t>համար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կազմակերպված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&lt;&lt;</w:t>
      </w:r>
      <w:r w:rsidR="001F51D2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</w:t>
      </w:r>
      <w:r w:rsidR="001F3224" w:rsidRPr="00006536">
        <w:rPr>
          <w:rFonts w:ascii="GHEA Grapalat" w:hAnsi="GHEA Grapalat" w:cs="Sylfaen"/>
          <w:sz w:val="20"/>
          <w:lang w:val="en-US"/>
        </w:rPr>
        <w:t>Ա</w:t>
      </w:r>
      <w:r w:rsidR="00C634FC">
        <w:rPr>
          <w:rFonts w:ascii="GHEA Grapalat" w:hAnsi="GHEA Grapalat" w:cs="Sylfaen"/>
          <w:sz w:val="20"/>
        </w:rPr>
        <w:t>Շ</w:t>
      </w:r>
      <w:r w:rsidR="001F51D2" w:rsidRPr="00006536">
        <w:rPr>
          <w:rFonts w:ascii="GHEA Grapalat" w:hAnsi="GHEA Grapalat" w:cs="Sylfaen"/>
          <w:sz w:val="20"/>
          <w:lang w:val="hy-AM"/>
        </w:rPr>
        <w:t>ՁԲ-1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>/</w:t>
      </w:r>
      <w:r w:rsidR="00ED48FD">
        <w:rPr>
          <w:rFonts w:ascii="GHEA Grapalat" w:hAnsi="GHEA Grapalat" w:cs="Sylfaen"/>
          <w:sz w:val="20"/>
          <w:lang w:val="af-ZA"/>
        </w:rPr>
        <w:t>1</w:t>
      </w:r>
      <w:r w:rsidR="005A3F13" w:rsidRPr="005A3F13">
        <w:rPr>
          <w:rFonts w:ascii="GHEA Grapalat" w:hAnsi="GHEA Grapalat" w:cs="Sylfaen"/>
          <w:sz w:val="20"/>
          <w:lang w:val="af-ZA"/>
        </w:rPr>
        <w:t>2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&gt;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1F51D2" w:rsidRPr="00006536">
        <w:rPr>
          <w:rFonts w:ascii="GHEA Grapalat" w:hAnsi="GHEA Grapalat" w:cs="Sylfaen"/>
          <w:sz w:val="20"/>
          <w:lang w:val="hy-AM"/>
        </w:rPr>
        <w:t>1</w:t>
      </w:r>
      <w:r w:rsidR="001F51D2" w:rsidRPr="00006536">
        <w:rPr>
          <w:rFonts w:ascii="GHEA Grapalat" w:hAnsi="GHEA Grapalat" w:cs="Sylfaen"/>
          <w:sz w:val="20"/>
          <w:lang w:val="af-ZA"/>
        </w:rPr>
        <w:t>9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թվականի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5A3F13">
        <w:rPr>
          <w:rFonts w:ascii="GHEA Grapalat" w:hAnsi="GHEA Grapalat" w:cs="Sylfaen"/>
          <w:sz w:val="20"/>
        </w:rPr>
        <w:t>նոյ</w:t>
      </w:r>
      <w:r w:rsidR="00013C2C">
        <w:rPr>
          <w:rFonts w:ascii="GHEA Grapalat" w:hAnsi="GHEA Grapalat" w:cs="Sylfaen"/>
          <w:sz w:val="20"/>
          <w:lang w:val="en-US"/>
        </w:rPr>
        <w:t>եմբերի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5A3F13" w:rsidRPr="005A3F13">
        <w:rPr>
          <w:rFonts w:ascii="GHEA Grapalat" w:hAnsi="GHEA Grapalat" w:cs="Sylfaen"/>
          <w:sz w:val="20"/>
          <w:lang w:val="af-ZA"/>
        </w:rPr>
        <w:t>1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-ին </w:t>
      </w:r>
      <w:r w:rsidR="001F51D2" w:rsidRPr="00006536">
        <w:rPr>
          <w:rFonts w:ascii="GHEA Grapalat" w:hAnsi="GHEA Grapalat" w:cs="Sylfaen"/>
          <w:sz w:val="20"/>
          <w:lang w:val="af-ZA"/>
        </w:rPr>
        <w:t>կնքված &lt;&lt;</w:t>
      </w:r>
      <w:r w:rsidR="00CA15C5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7E58E4" w:rsidRPr="00006536">
        <w:rPr>
          <w:rFonts w:ascii="GHEA Grapalat" w:hAnsi="GHEA Grapalat" w:cs="Sylfaen"/>
          <w:sz w:val="20"/>
          <w:lang w:val="hy-AM"/>
        </w:rPr>
        <w:t>ԿՄԱՀ-</w:t>
      </w:r>
      <w:r w:rsidR="007E58E4" w:rsidRPr="00006536">
        <w:rPr>
          <w:rFonts w:ascii="GHEA Grapalat" w:hAnsi="GHEA Grapalat" w:cs="Sylfaen"/>
          <w:sz w:val="20"/>
          <w:lang w:val="en-US"/>
        </w:rPr>
        <w:t>ԳՀԱ</w:t>
      </w:r>
      <w:r w:rsidR="00C634FC">
        <w:rPr>
          <w:rFonts w:ascii="GHEA Grapalat" w:hAnsi="GHEA Grapalat" w:cs="Sylfaen"/>
          <w:sz w:val="20"/>
        </w:rPr>
        <w:t>Շ</w:t>
      </w:r>
      <w:r w:rsidR="007E58E4" w:rsidRPr="00006536">
        <w:rPr>
          <w:rFonts w:ascii="GHEA Grapalat" w:hAnsi="GHEA Grapalat" w:cs="Sylfaen"/>
          <w:sz w:val="20"/>
          <w:lang w:val="hy-AM"/>
        </w:rPr>
        <w:t>ՁԲ-1</w:t>
      </w:r>
      <w:r w:rsidR="007E58E4" w:rsidRPr="00006536">
        <w:rPr>
          <w:rFonts w:ascii="GHEA Grapalat" w:hAnsi="GHEA Grapalat" w:cs="Sylfaen"/>
          <w:sz w:val="20"/>
          <w:lang w:val="af-ZA"/>
        </w:rPr>
        <w:t>9</w:t>
      </w:r>
      <w:r w:rsidR="007E58E4" w:rsidRPr="00006536">
        <w:rPr>
          <w:rFonts w:ascii="GHEA Grapalat" w:hAnsi="GHEA Grapalat" w:cs="Sylfaen"/>
          <w:sz w:val="20"/>
          <w:lang w:val="hy-AM"/>
        </w:rPr>
        <w:t>/</w:t>
      </w:r>
      <w:r w:rsidR="005A3F13">
        <w:rPr>
          <w:rFonts w:ascii="GHEA Grapalat" w:hAnsi="GHEA Grapalat" w:cs="Sylfaen"/>
          <w:sz w:val="20"/>
          <w:lang w:val="af-ZA"/>
        </w:rPr>
        <w:t>1</w:t>
      </w:r>
      <w:r w:rsidR="005A3F13" w:rsidRPr="005A3F13">
        <w:rPr>
          <w:rFonts w:ascii="GHEA Grapalat" w:hAnsi="GHEA Grapalat" w:cs="Sylfaen"/>
          <w:sz w:val="20"/>
          <w:lang w:val="af-ZA"/>
        </w:rPr>
        <w:t>2</w:t>
      </w:r>
      <w:r w:rsidR="001F51D2" w:rsidRPr="00006536">
        <w:rPr>
          <w:rFonts w:ascii="GHEA Grapalat" w:hAnsi="GHEA Grapalat" w:cs="Sylfaen"/>
          <w:sz w:val="20"/>
          <w:lang w:val="af-ZA"/>
        </w:rPr>
        <w:t xml:space="preserve">&gt;&gt; </w:t>
      </w:r>
      <w:r w:rsidR="001F51D2" w:rsidRPr="00006536">
        <w:rPr>
          <w:rFonts w:ascii="GHEA Grapalat" w:hAnsi="GHEA Grapalat" w:cs="Sylfaen"/>
          <w:sz w:val="20"/>
          <w:lang w:val="hy-AM"/>
        </w:rPr>
        <w:t xml:space="preserve"> </w:t>
      </w:r>
      <w:r w:rsidR="001F51D2" w:rsidRPr="00006536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134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25"/>
        <w:gridCol w:w="359"/>
        <w:gridCol w:w="201"/>
        <w:gridCol w:w="276"/>
        <w:gridCol w:w="526"/>
        <w:gridCol w:w="28"/>
        <w:gridCol w:w="670"/>
        <w:gridCol w:w="27"/>
        <w:gridCol w:w="32"/>
        <w:gridCol w:w="112"/>
        <w:gridCol w:w="169"/>
        <w:gridCol w:w="241"/>
        <w:gridCol w:w="48"/>
        <w:gridCol w:w="144"/>
        <w:gridCol w:w="259"/>
        <w:gridCol w:w="22"/>
        <w:gridCol w:w="282"/>
        <w:gridCol w:w="667"/>
        <w:gridCol w:w="44"/>
        <w:gridCol w:w="118"/>
        <w:gridCol w:w="167"/>
        <w:gridCol w:w="130"/>
        <w:gridCol w:w="15"/>
        <w:gridCol w:w="134"/>
        <w:gridCol w:w="693"/>
        <w:gridCol w:w="20"/>
        <w:gridCol w:w="79"/>
        <w:gridCol w:w="203"/>
        <w:gridCol w:w="611"/>
        <w:gridCol w:w="342"/>
        <w:gridCol w:w="183"/>
        <w:gridCol w:w="140"/>
        <w:gridCol w:w="77"/>
        <w:gridCol w:w="168"/>
        <w:gridCol w:w="17"/>
        <w:gridCol w:w="160"/>
        <w:gridCol w:w="563"/>
        <w:gridCol w:w="151"/>
        <w:gridCol w:w="14"/>
        <w:gridCol w:w="20"/>
        <w:gridCol w:w="311"/>
        <w:gridCol w:w="77"/>
        <w:gridCol w:w="342"/>
        <w:gridCol w:w="84"/>
        <w:gridCol w:w="87"/>
        <w:gridCol w:w="167"/>
        <w:gridCol w:w="176"/>
        <w:gridCol w:w="207"/>
        <w:gridCol w:w="74"/>
        <w:gridCol w:w="659"/>
        <w:gridCol w:w="167"/>
        <w:gridCol w:w="453"/>
      </w:tblGrid>
      <w:tr w:rsidR="001F51D2" w:rsidRPr="00006536" w:rsidTr="00ED48FD">
        <w:trPr>
          <w:trHeight w:val="227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1D2" w:rsidRPr="00006536" w:rsidRDefault="001F51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916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1F51D2" w:rsidRPr="005A3F13" w:rsidTr="00ED48FD">
        <w:trPr>
          <w:trHeight w:val="1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2"/>
                <w:szCs w:val="12"/>
              </w:rPr>
              <w:t>չափաբաժնի համարը</w:t>
            </w:r>
          </w:p>
        </w:tc>
        <w:tc>
          <w:tcPr>
            <w:tcW w:w="211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4"/>
                <w:szCs w:val="14"/>
              </w:rPr>
              <w:t>անվանումը</w:t>
            </w:r>
          </w:p>
        </w:tc>
        <w:tc>
          <w:tcPr>
            <w:tcW w:w="7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27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չափ-ման միա-վորը</w:t>
            </w:r>
          </w:p>
        </w:tc>
        <w:tc>
          <w:tcPr>
            <w:tcW w:w="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006536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35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198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(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)</w:t>
            </w:r>
          </w:p>
        </w:tc>
      </w:tr>
      <w:tr w:rsidR="001F51D2" w:rsidRPr="00006536" w:rsidTr="00ED48FD">
        <w:trPr>
          <w:trHeight w:val="175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11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3"/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35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9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8137F8" w:rsidRPr="00006536" w:rsidTr="00ED48FD">
        <w:trPr>
          <w:trHeight w:val="175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11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</w:p>
        </w:tc>
        <w:tc>
          <w:tcPr>
            <w:tcW w:w="35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9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7F8" w:rsidRPr="00006536" w:rsidRDefault="008137F8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F51D2" w:rsidRPr="00006536" w:rsidTr="00ED48FD">
        <w:trPr>
          <w:trHeight w:val="114"/>
        </w:trPr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211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22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8" w:right="-10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4"/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widowControl w:val="0"/>
              <w:spacing w:line="240" w:lineRule="auto"/>
              <w:ind w:left="-107" w:right="-109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98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99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1D2" w:rsidRPr="00006536" w:rsidRDefault="001F51D2" w:rsidP="00FF630C">
            <w:pPr>
              <w:spacing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8D5B97" w:rsidRPr="00C634FC" w:rsidTr="00D47915">
        <w:trPr>
          <w:trHeight w:val="2921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B97" w:rsidRPr="00006536" w:rsidRDefault="008D5B97" w:rsidP="00E01FD2">
            <w:pPr>
              <w:spacing w:after="0" w:line="240" w:lineRule="auto"/>
              <w:ind w:left="-122" w:right="-116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7F8" w:rsidRPr="00013C2C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</w:p>
          <w:p w:rsidR="008137F8" w:rsidRPr="00013C2C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</w:p>
          <w:p w:rsidR="008137F8" w:rsidRPr="00013C2C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i/>
                <w:sz w:val="18"/>
                <w:szCs w:val="18"/>
                <w:lang w:val="en-US"/>
              </w:rPr>
            </w:pPr>
          </w:p>
          <w:p w:rsidR="008D5B97" w:rsidRPr="00013C2C" w:rsidRDefault="005A3F13" w:rsidP="00013C2C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Ակունք</w:t>
            </w:r>
            <w:r w:rsidRPr="00ED4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համայնքի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Սևաբերդ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բնակավայրի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գազաֆիկացման</w:t>
            </w:r>
            <w:r w:rsidRPr="00C634F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C634FC">
              <w:rPr>
                <w:rFonts w:ascii="GHEA Grapalat" w:hAnsi="GHEA Grapalat" w:cs="Sylfaen"/>
                <w:b/>
                <w:i/>
                <w:sz w:val="20"/>
                <w:szCs w:val="20"/>
              </w:rPr>
              <w:t>աշխատանքներ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7F8" w:rsidRPr="00013C2C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137F8" w:rsidRPr="00013C2C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137F8" w:rsidRPr="00013C2C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137F8" w:rsidRPr="00013C2C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137F8" w:rsidRPr="00013C2C" w:rsidRDefault="008137F8" w:rsidP="008137F8">
            <w:pPr>
              <w:spacing w:line="240" w:lineRule="auto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  <w:p w:rsidR="008D5B97" w:rsidRPr="008137F8" w:rsidRDefault="00134014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8137F8">
              <w:rPr>
                <w:rFonts w:ascii="GHEA Grapalat" w:hAnsi="GHEA Grapalat" w:cs="Sylfaen"/>
                <w:b/>
                <w:sz w:val="18"/>
                <w:szCs w:val="18"/>
              </w:rPr>
              <w:t>Դ</w:t>
            </w:r>
            <w:r w:rsidR="00C634FC" w:rsidRPr="008137F8">
              <w:rPr>
                <w:rFonts w:ascii="GHEA Grapalat" w:hAnsi="GHEA Grapalat" w:cs="Sylfaen"/>
                <w:b/>
                <w:sz w:val="18"/>
                <w:szCs w:val="18"/>
              </w:rPr>
              <w:t>րամ</w:t>
            </w:r>
          </w:p>
        </w:tc>
        <w:tc>
          <w:tcPr>
            <w:tcW w:w="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B97" w:rsidRPr="008137F8" w:rsidRDefault="00C634FC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8137F8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137F8" w:rsidRDefault="008137F8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D5B97" w:rsidRPr="00134014" w:rsidRDefault="00134014" w:rsidP="00D47915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57222 710</w:t>
            </w:r>
          </w:p>
        </w:tc>
        <w:tc>
          <w:tcPr>
            <w:tcW w:w="11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Default="00134014" w:rsidP="00D47915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34014" w:rsidRDefault="00134014" w:rsidP="00D47915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34014" w:rsidRDefault="00134014" w:rsidP="00D47915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D5B97" w:rsidRPr="00134014" w:rsidRDefault="00134014" w:rsidP="00D47915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52676079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Default="00134014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34014" w:rsidRDefault="00134014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134014" w:rsidRDefault="00134014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8D5B97" w:rsidRPr="008137F8" w:rsidRDefault="00134014" w:rsidP="008137F8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52676079</w:t>
            </w:r>
          </w:p>
        </w:tc>
        <w:tc>
          <w:tcPr>
            <w:tcW w:w="19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137F8" w:rsidRDefault="00134014" w:rsidP="008137F8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Ակունք</w:t>
            </w:r>
            <w:r w:rsidRPr="00ED4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համայնքի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Սևաբերդ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բնակավայրի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գազաֆիկացման</w:t>
            </w:r>
            <w:r w:rsidRPr="00C634F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C634FC">
              <w:rPr>
                <w:rFonts w:ascii="GHEA Grapalat" w:hAnsi="GHEA Grapalat" w:cs="Sylfaen"/>
                <w:b/>
                <w:i/>
                <w:sz w:val="20"/>
                <w:szCs w:val="20"/>
              </w:rPr>
              <w:t>աշխատանքներ</w:t>
            </w:r>
          </w:p>
        </w:tc>
        <w:tc>
          <w:tcPr>
            <w:tcW w:w="19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D5B97" w:rsidRPr="008137F8" w:rsidRDefault="00134014" w:rsidP="008137F8">
            <w:pPr>
              <w:spacing w:line="240" w:lineRule="auto"/>
              <w:rPr>
                <w:rFonts w:ascii="GHEA Grapalat" w:hAnsi="GHEA Grapalat" w:cs="Calibri"/>
                <w:b/>
                <w:color w:val="000000"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Ակունք</w:t>
            </w:r>
            <w:r w:rsidRPr="00ED48FD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համայնքի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Սևաբերդ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բնակավայրի</w:t>
            </w:r>
            <w:r w:rsidRPr="005A3F1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գազաֆիկացման</w:t>
            </w:r>
            <w:r w:rsidRPr="00C634F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C634FC">
              <w:rPr>
                <w:rFonts w:ascii="GHEA Grapalat" w:hAnsi="GHEA Grapalat" w:cs="Sylfaen"/>
                <w:b/>
                <w:i/>
                <w:sz w:val="20"/>
                <w:szCs w:val="20"/>
              </w:rPr>
              <w:t>աշխատանքներ</w:t>
            </w:r>
          </w:p>
        </w:tc>
      </w:tr>
      <w:tr w:rsidR="00E01FD2" w:rsidRPr="00006536" w:rsidTr="00ED48FD">
        <w:trPr>
          <w:trHeight w:val="132"/>
        </w:trPr>
        <w:tc>
          <w:tcPr>
            <w:tcW w:w="45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6F4F66" w:rsidRDefault="00E01FD2" w:rsidP="00FF630C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6F4F66">
              <w:rPr>
                <w:rFonts w:ascii="GHEA Grapalat" w:hAnsi="GHEA Grapalat" w:cs="Sylfaen"/>
                <w:b/>
                <w:sz w:val="14"/>
                <w:szCs w:val="14"/>
              </w:rPr>
              <w:t>Գնման ընթացակարգի ընտրության հիմնավորումը</w:t>
            </w:r>
          </w:p>
        </w:tc>
        <w:tc>
          <w:tcPr>
            <w:tcW w:w="680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6F4F66" w:rsidRDefault="00E01FD2" w:rsidP="00FF630C">
            <w:pPr>
              <w:tabs>
                <w:tab w:val="left" w:pos="1248"/>
              </w:tabs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rPr>
          <w:trHeight w:val="196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6F4F6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653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006536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E01FD2" w:rsidRPr="00006536" w:rsidTr="00ED48FD">
        <w:tc>
          <w:tcPr>
            <w:tcW w:w="1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</w:p>
        </w:tc>
      </w:tr>
      <w:tr w:rsidR="00E01FD2" w:rsidRPr="00006536" w:rsidTr="00ED48FD">
        <w:trPr>
          <w:trHeight w:val="239"/>
        </w:trPr>
        <w:tc>
          <w:tcPr>
            <w:tcW w:w="1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134014" w:rsidRDefault="00C54973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134014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134014" w:rsidRDefault="00134014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24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54973" w:rsidRDefault="00C54973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0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915" w:rsidRPr="00134014" w:rsidRDefault="00D47915" w:rsidP="00134014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 w:cs="Tahoma"/>
                <w:bCs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900102</w:t>
            </w:r>
            <w:r w:rsidR="00134014">
              <w:rPr>
                <w:rFonts w:ascii="GHEA Grapalat" w:hAnsi="GHEA Grapalat"/>
                <w:b/>
                <w:sz w:val="14"/>
                <w:szCs w:val="14"/>
              </w:rPr>
              <w:t>253094</w:t>
            </w:r>
          </w:p>
        </w:tc>
        <w:tc>
          <w:tcPr>
            <w:tcW w:w="18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rPr>
          <w:trHeight w:val="196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435CB6" w:rsidRPr="00006536" w:rsidTr="0023676E">
        <w:trPr>
          <w:trHeight w:val="300"/>
        </w:trPr>
        <w:tc>
          <w:tcPr>
            <w:tcW w:w="7444" w:type="dxa"/>
            <w:gridSpan w:val="3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89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134014" w:rsidP="00134014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="0023676E">
              <w:rPr>
                <w:rFonts w:ascii="GHEA Grapalat" w:hAnsi="GHEA Grapalat"/>
                <w:sz w:val="18"/>
                <w:szCs w:val="18"/>
                <w:lang w:val="en-US"/>
              </w:rPr>
              <w:t>10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hy-AM"/>
              </w:rPr>
              <w:t>.201</w:t>
            </w:r>
            <w:r w:rsidR="00435CB6" w:rsidRPr="00006536"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</w:tr>
      <w:tr w:rsidR="00435CB6" w:rsidRPr="00006536" w:rsidTr="0023676E">
        <w:tc>
          <w:tcPr>
            <w:tcW w:w="7444" w:type="dxa"/>
            <w:gridSpan w:val="3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5CB6" w:rsidRPr="00006536" w:rsidRDefault="00435CB6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897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35CB6" w:rsidRDefault="00435CB6" w:rsidP="00C54973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E01FD2" w:rsidRPr="00006536" w:rsidTr="00ED48FD">
        <w:trPr>
          <w:trHeight w:val="164"/>
        </w:trPr>
        <w:tc>
          <w:tcPr>
            <w:tcW w:w="6702" w:type="dxa"/>
            <w:gridSpan w:val="2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89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D47915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E01FD2" w:rsidRPr="00006536" w:rsidTr="00ED48FD">
        <w:trPr>
          <w:trHeight w:val="47"/>
        </w:trPr>
        <w:tc>
          <w:tcPr>
            <w:tcW w:w="6702" w:type="dxa"/>
            <w:gridSpan w:val="29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19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E01FD2" w:rsidRPr="00006536" w:rsidTr="00ED48FD">
        <w:trPr>
          <w:trHeight w:val="47"/>
        </w:trPr>
        <w:tc>
          <w:tcPr>
            <w:tcW w:w="6702" w:type="dxa"/>
            <w:gridSpan w:val="29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9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5A3F13" w:rsidTr="00ED48FD">
        <w:trPr>
          <w:trHeight w:val="40"/>
        </w:trPr>
        <w:tc>
          <w:tcPr>
            <w:tcW w:w="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</w:p>
        </w:tc>
        <w:tc>
          <w:tcPr>
            <w:tcW w:w="212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822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հայտով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E01FD2" w:rsidRPr="00006536" w:rsidTr="00ED48FD">
        <w:trPr>
          <w:trHeight w:val="213"/>
        </w:trPr>
        <w:tc>
          <w:tcPr>
            <w:tcW w:w="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8227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E01FD2" w:rsidRPr="00006536" w:rsidTr="00ED48FD">
        <w:trPr>
          <w:trHeight w:val="137"/>
        </w:trPr>
        <w:tc>
          <w:tcPr>
            <w:tcW w:w="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6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8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E01FD2" w:rsidRPr="00006536" w:rsidTr="00ED48FD">
        <w:trPr>
          <w:trHeight w:val="481"/>
        </w:trPr>
        <w:tc>
          <w:tcPr>
            <w:tcW w:w="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2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006536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7734" w:rsidRPr="003A7734" w:rsidTr="00ED48FD">
        <w:trPr>
          <w:trHeight w:val="285"/>
        </w:trPr>
        <w:tc>
          <w:tcPr>
            <w:tcW w:w="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734" w:rsidRPr="00C634FC" w:rsidRDefault="00C634FC" w:rsidP="003A7734">
            <w:pPr>
              <w:spacing w:after="0" w:line="240" w:lineRule="auto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212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7734" w:rsidRPr="00C634FC" w:rsidRDefault="003A7734" w:rsidP="002A54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="00134014">
              <w:rPr>
                <w:rFonts w:ascii="GHEA Grapalat" w:hAnsi="GHEA Grapalat"/>
                <w:sz w:val="16"/>
                <w:szCs w:val="16"/>
              </w:rPr>
              <w:t>Իմիջ Ստրոյկոմպլեքս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634FC">
              <w:rPr>
                <w:rFonts w:ascii="GHEA Grapalat" w:hAnsi="GHEA Grapalat"/>
                <w:sz w:val="16"/>
                <w:szCs w:val="16"/>
              </w:rPr>
              <w:t>ՍՊԸ</w:t>
            </w:r>
          </w:p>
          <w:p w:rsidR="003A7734" w:rsidRPr="00006536" w:rsidRDefault="003A7734" w:rsidP="003A7734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134014" w:rsidRDefault="0013401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896 733</w:t>
            </w:r>
          </w:p>
          <w:p w:rsidR="003A7734" w:rsidRPr="00D54044" w:rsidRDefault="003A773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Pr="00134014" w:rsidRDefault="00134014" w:rsidP="0013401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896 733</w:t>
            </w:r>
          </w:p>
          <w:p w:rsidR="003A7734" w:rsidRPr="00D54044" w:rsidRDefault="003A773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Pr="00134014" w:rsidRDefault="00134014" w:rsidP="0013401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779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346</w:t>
            </w:r>
          </w:p>
          <w:p w:rsidR="003A7734" w:rsidRPr="00D54044" w:rsidRDefault="003A773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Pr="00134014" w:rsidRDefault="00134014" w:rsidP="0013401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779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346</w:t>
            </w:r>
          </w:p>
          <w:p w:rsidR="003A7734" w:rsidRPr="00D54044" w:rsidRDefault="003A7734" w:rsidP="003A773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734" w:rsidRPr="00134014" w:rsidRDefault="00134014" w:rsidP="003A773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676 079</w:t>
            </w:r>
          </w:p>
          <w:p w:rsidR="003A7734" w:rsidRPr="00D54044" w:rsidRDefault="003A7734" w:rsidP="003A773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Pr="00134014" w:rsidRDefault="00134014" w:rsidP="0013401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079</w:t>
            </w:r>
          </w:p>
          <w:p w:rsidR="003A7734" w:rsidRPr="00D54044" w:rsidRDefault="003A7734" w:rsidP="003A773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E01FD2" w:rsidRPr="00C634FC" w:rsidTr="00ED48FD">
        <w:trPr>
          <w:trHeight w:val="515"/>
        </w:trPr>
        <w:tc>
          <w:tcPr>
            <w:tcW w:w="24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C634FC" w:rsidRDefault="00E01FD2" w:rsidP="003534AB">
            <w:pPr>
              <w:widowControl w:val="0"/>
              <w:spacing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56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13C2C" w:rsidRDefault="00E01FD2" w:rsidP="008137F8">
            <w:pPr>
              <w:widowControl w:val="0"/>
              <w:spacing w:line="240" w:lineRule="auto"/>
              <w:rPr>
                <w:rFonts w:ascii="GHEA Grapalat" w:hAnsi="GHEA Grapalat" w:cs="Arial Armenian"/>
                <w:sz w:val="16"/>
                <w:szCs w:val="16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r w:rsidRPr="00C634FC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Եթե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հրավիրվել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են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 </w:t>
            </w:r>
            <w:r w:rsidRPr="00006536">
              <w:rPr>
                <w:rFonts w:ascii="GHEA Grapalat" w:hAnsi="GHEA Grapalat"/>
                <w:sz w:val="14"/>
                <w:szCs w:val="14"/>
              </w:rPr>
              <w:t>գների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նվազեցման</w:t>
            </w:r>
            <w:r w:rsidRPr="00C634FC"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/>
                <w:sz w:val="14"/>
                <w:szCs w:val="14"/>
              </w:rPr>
              <w:t>նպատակով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  <w:r w:rsidRPr="00C634FC">
              <w:rPr>
                <w:rFonts w:ascii="GHEA Grapalat" w:hAnsi="GHEA Grapalat" w:cs="Arial Armenian"/>
                <w:sz w:val="14"/>
                <w:szCs w:val="14"/>
              </w:rPr>
              <w:t xml:space="preserve"> </w:t>
            </w:r>
          </w:p>
        </w:tc>
      </w:tr>
      <w:tr w:rsidR="00E01FD2" w:rsidRPr="00C634FC" w:rsidTr="00C634FC">
        <w:trPr>
          <w:trHeight w:val="77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13C2C" w:rsidRDefault="00E01FD2" w:rsidP="003534AB">
            <w:pPr>
              <w:widowControl w:val="0"/>
              <w:spacing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C634FC"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E01FD2" w:rsidRPr="005A3F13" w:rsidTr="00ED48FD"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left="-122" w:right="-128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Չափա-բաժնի համարը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Մասնակցի անվանումը</w:t>
            </w:r>
          </w:p>
        </w:tc>
        <w:tc>
          <w:tcPr>
            <w:tcW w:w="9554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  <w:lang w:val="hy-AM"/>
              </w:rPr>
              <w:t>Գնահատման արդյունքները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(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կամ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անբավարար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)</w:t>
            </w:r>
          </w:p>
        </w:tc>
      </w:tr>
      <w:tr w:rsidR="00E01FD2" w:rsidRPr="00006536" w:rsidTr="00ED48FD">
        <w:tc>
          <w:tcPr>
            <w:tcW w:w="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Ծրարը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կազմելու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և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ներկայացնելու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պատաս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խանութ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յունը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Հրավերով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հանջվող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փաստաթղթերի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առկայությունը</w:t>
            </w:r>
          </w:p>
        </w:tc>
        <w:tc>
          <w:tcPr>
            <w:tcW w:w="13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Առաջարկած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գնման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առարկայի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տեխնիկական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բնութագրերի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համապատասխաությունը</w:t>
            </w:r>
          </w:p>
        </w:tc>
        <w:tc>
          <w:tcPr>
            <w:tcW w:w="16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right="-151"/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Մասնագիտական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համապա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hy-AM"/>
              </w:rPr>
              <w:t>-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տասխանություն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պայմանագրով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նախատեսված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 w:cs="Arial Armenian"/>
                <w:b/>
                <w:color w:val="000000"/>
                <w:sz w:val="12"/>
                <w:szCs w:val="12"/>
              </w:rPr>
              <w:t>գործունեությանը</w:t>
            </w: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Մասնա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գիտա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կան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փոր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ձառութ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յունը</w:t>
            </w: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Ֆինա-նսական միջոցներ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right="-30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rPr>
                <w:rFonts w:ascii="GHEA Grapalat" w:hAnsi="GHEA Grapalat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/>
                <w:b/>
                <w:sz w:val="12"/>
                <w:szCs w:val="12"/>
              </w:rPr>
              <w:t>Աշխա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տանքա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յին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ռեսուրս</w:t>
            </w:r>
            <w:r w:rsidRPr="00006536">
              <w:rPr>
                <w:rFonts w:ascii="GHEA Grapalat" w:hAnsi="GHEA Grapalat"/>
                <w:b/>
                <w:sz w:val="12"/>
                <w:szCs w:val="12"/>
                <w:lang w:val="en-US"/>
              </w:rPr>
              <w:t>-</w:t>
            </w:r>
            <w:r w:rsidRPr="00006536">
              <w:rPr>
                <w:rFonts w:ascii="GHEA Grapalat" w:hAnsi="GHEA Grapalat"/>
                <w:b/>
                <w:sz w:val="12"/>
                <w:szCs w:val="12"/>
              </w:rPr>
              <w:t>ներ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left="-93" w:right="-29"/>
              <w:rPr>
                <w:rFonts w:ascii="GHEA Grapalat" w:hAnsi="GHEA Grapalat" w:cs="Sylfaen"/>
                <w:b/>
                <w:sz w:val="12"/>
                <w:szCs w:val="12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2"/>
                <w:szCs w:val="12"/>
              </w:rPr>
              <w:t>Գնային առաջարկ</w:t>
            </w:r>
          </w:p>
        </w:tc>
      </w:tr>
      <w:tr w:rsidR="00E01FD2" w:rsidRPr="00006536" w:rsidTr="00ED48FD"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4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3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16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5A3F13" w:rsidTr="00ED48FD">
        <w:trPr>
          <w:trHeight w:val="303"/>
        </w:trPr>
        <w:tc>
          <w:tcPr>
            <w:tcW w:w="25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829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 xml:space="preserve">`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այլ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 w:rsidRPr="00006536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E01FD2" w:rsidRPr="005A3F13" w:rsidTr="00ED48FD">
        <w:trPr>
          <w:trHeight w:val="81"/>
        </w:trPr>
        <w:tc>
          <w:tcPr>
            <w:tcW w:w="251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8829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5A3F13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E01FD2" w:rsidRPr="00006536" w:rsidTr="00ED48FD">
        <w:trPr>
          <w:trHeight w:val="346"/>
        </w:trPr>
        <w:tc>
          <w:tcPr>
            <w:tcW w:w="465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691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23676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r w:rsidR="00134014"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23676E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10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ED48FD">
        <w:trPr>
          <w:trHeight w:val="92"/>
        </w:trPr>
        <w:tc>
          <w:tcPr>
            <w:tcW w:w="46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8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սկիզբ</w:t>
            </w:r>
          </w:p>
        </w:tc>
        <w:tc>
          <w:tcPr>
            <w:tcW w:w="2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Անգործության ժամկետի ավարտ</w:t>
            </w:r>
          </w:p>
        </w:tc>
      </w:tr>
      <w:tr w:rsidR="00E01FD2" w:rsidRPr="00006536" w:rsidTr="00ED48FD">
        <w:trPr>
          <w:trHeight w:val="92"/>
        </w:trPr>
        <w:tc>
          <w:tcPr>
            <w:tcW w:w="4650" w:type="dxa"/>
            <w:gridSpan w:val="2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88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134014" w:rsidRDefault="00134014" w:rsidP="0023676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2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8137F8" w:rsidRDefault="00134014" w:rsidP="0023676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E01FD2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D47915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134014">
              <w:rPr>
                <w:rFonts w:ascii="GHEA Grapalat" w:hAnsi="GHEA Grapalat"/>
                <w:b/>
                <w:sz w:val="14"/>
                <w:szCs w:val="14"/>
              </w:rPr>
              <w:t>31</w:t>
            </w:r>
            <w:r w:rsidR="00D47915" w:rsidRPr="00D47915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23676E" w:rsidRPr="0023676E"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.2019</w:t>
            </w:r>
          </w:p>
        </w:tc>
      </w:tr>
      <w:tr w:rsidR="00E01FD2" w:rsidRPr="00006536" w:rsidTr="00ED48FD">
        <w:trPr>
          <w:trHeight w:val="43"/>
        </w:trPr>
        <w:tc>
          <w:tcPr>
            <w:tcW w:w="892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24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134014" w:rsidP="0013401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23676E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E01FD2"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ED48FD">
        <w:trPr>
          <w:trHeight w:val="93"/>
        </w:trPr>
        <w:tc>
          <w:tcPr>
            <w:tcW w:w="892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Պատվիրատուի կողմից պայմանագրի ստորագրման ամսաթիվը</w:t>
            </w:r>
          </w:p>
        </w:tc>
        <w:tc>
          <w:tcPr>
            <w:tcW w:w="24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134014" w:rsidP="00134014">
            <w:pPr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  <w:r w:rsidR="008137F8" w:rsidRPr="00006536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23676E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8137F8" w:rsidRPr="00006536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.</w:t>
            </w:r>
            <w:r w:rsidR="008137F8" w:rsidRPr="0000653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137F8" w:rsidRPr="00006536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</w:tr>
      <w:tr w:rsidR="00E01FD2" w:rsidRPr="00006536" w:rsidTr="00C634FC">
        <w:trPr>
          <w:trHeight w:val="167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1FD2" w:rsidRPr="00006536" w:rsidTr="00ED48FD">
        <w:tc>
          <w:tcPr>
            <w:tcW w:w="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87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685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</w:p>
        </w:tc>
      </w:tr>
      <w:tr w:rsidR="00E01FD2" w:rsidRPr="00006536" w:rsidTr="00ED48FD">
        <w:trPr>
          <w:trHeight w:val="237"/>
        </w:trPr>
        <w:tc>
          <w:tcPr>
            <w:tcW w:w="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7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61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0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5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28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E01FD2" w:rsidRPr="00006536" w:rsidTr="00ED48FD">
        <w:trPr>
          <w:trHeight w:val="238"/>
        </w:trPr>
        <w:tc>
          <w:tcPr>
            <w:tcW w:w="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7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6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8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E01FD2" w:rsidRPr="00006536" w:rsidTr="00D47915">
        <w:trPr>
          <w:trHeight w:val="626"/>
        </w:trPr>
        <w:tc>
          <w:tcPr>
            <w:tcW w:w="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87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2161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55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07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ind w:right="-65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FD2" w:rsidRPr="00006536" w:rsidRDefault="00E01FD2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134014" w:rsidRPr="00006536" w:rsidTr="00D47915">
        <w:trPr>
          <w:trHeight w:val="551"/>
        </w:trPr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C634FC" w:rsidRDefault="00134014" w:rsidP="009173A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Իմիջ Ստրոյկոմպլեքս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ՍՊԸ</w:t>
            </w:r>
          </w:p>
          <w:p w:rsidR="00134014" w:rsidRPr="00006536" w:rsidRDefault="00134014" w:rsidP="009173A0">
            <w:pPr>
              <w:spacing w:after="0" w:line="240" w:lineRule="auto"/>
              <w:rPr>
                <w:rFonts w:ascii="GHEA Grapalat" w:hAnsi="GHEA Grapalat"/>
                <w:sz w:val="14"/>
                <w:szCs w:val="14"/>
                <w:lang w:val="en-US"/>
              </w:rPr>
            </w:pPr>
          </w:p>
        </w:tc>
        <w:tc>
          <w:tcPr>
            <w:tcW w:w="21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134014" w:rsidRDefault="00134014" w:rsidP="00134014">
            <w:pPr>
              <w:widowControl w:val="0"/>
              <w:spacing w:after="0" w:line="240" w:lineRule="auto"/>
              <w:ind w:left="-108" w:right="-11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ԿՄ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Ա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Հ-</w:t>
            </w:r>
            <w:r>
              <w:rPr>
                <w:rFonts w:ascii="GHEA Grapalat" w:hAnsi="GHEA Grapalat" w:cs="Sylfaen"/>
                <w:sz w:val="16"/>
                <w:szCs w:val="16"/>
              </w:rPr>
              <w:t>ԳՀ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Ա</w:t>
            </w:r>
            <w:r>
              <w:rPr>
                <w:rFonts w:ascii="GHEA Grapalat" w:hAnsi="GHEA Grapalat" w:cs="Sylfaen"/>
                <w:sz w:val="16"/>
                <w:szCs w:val="16"/>
              </w:rPr>
              <w:t>Շ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ՁԲ-1</w:t>
            </w:r>
            <w:r w:rsidRPr="00006536">
              <w:rPr>
                <w:rFonts w:ascii="GHEA Grapalat" w:hAnsi="GHEA Grapalat" w:cs="Sylfaen"/>
                <w:sz w:val="16"/>
                <w:szCs w:val="16"/>
              </w:rPr>
              <w:t>9</w:t>
            </w:r>
            <w:r w:rsidRPr="00006536">
              <w:rPr>
                <w:rFonts w:ascii="GHEA Grapalat" w:hAnsi="GHEA Grapalat" w:cs="Sylfaen"/>
                <w:sz w:val="16"/>
                <w:szCs w:val="16"/>
                <w:lang w:val="hy-AM"/>
              </w:rPr>
              <w:t>/</w:t>
            </w: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1</w:t>
            </w:r>
            <w:r>
              <w:rPr>
                <w:rFonts w:ascii="GHEA Grapalat" w:hAnsi="GHEA Grapalat" w:cs="Sylfaen"/>
                <w:sz w:val="16"/>
                <w:szCs w:val="16"/>
              </w:rPr>
              <w:t>2</w:t>
            </w:r>
          </w:p>
        </w:tc>
        <w:tc>
          <w:tcPr>
            <w:tcW w:w="1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134014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01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sz w:val="14"/>
                <w:szCs w:val="14"/>
                <w:lang w:val="en-US"/>
              </w:rPr>
              <w:t>1</w:t>
            </w:r>
            <w:r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Pr="00006536">
              <w:rPr>
                <w:rFonts w:ascii="GHEA Grapalat" w:hAnsi="GHEA Grapalat" w:cs="Sylfaen"/>
                <w:sz w:val="14"/>
                <w:szCs w:val="14"/>
                <w:lang w:val="hy-AM"/>
              </w:rPr>
              <w:t>.201</w:t>
            </w:r>
            <w:r w:rsidRPr="00006536">
              <w:rPr>
                <w:rFonts w:ascii="GHEA Grapalat" w:hAnsi="GHEA Grapalat" w:cs="Sylfaen"/>
                <w:sz w:val="14"/>
                <w:szCs w:val="14"/>
              </w:rPr>
              <w:t>9</w:t>
            </w:r>
          </w:p>
        </w:tc>
        <w:tc>
          <w:tcPr>
            <w:tcW w:w="15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134014" w:rsidRDefault="00134014" w:rsidP="008137F8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sz w:val="14"/>
                <w:szCs w:val="14"/>
              </w:rPr>
              <w:t>27/12/2019</w:t>
            </w:r>
          </w:p>
        </w:tc>
        <w:tc>
          <w:tcPr>
            <w:tcW w:w="10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14" w:rsidRPr="00006536" w:rsidRDefault="00134014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12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Pr="00134014" w:rsidRDefault="00134014" w:rsidP="0013401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079</w:t>
            </w:r>
          </w:p>
          <w:p w:rsidR="00134014" w:rsidRDefault="00134014" w:rsidP="00D47915"/>
        </w:tc>
        <w:tc>
          <w:tcPr>
            <w:tcW w:w="15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Pr="00134014" w:rsidRDefault="00134014" w:rsidP="0013401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676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079</w:t>
            </w:r>
          </w:p>
          <w:p w:rsidR="00134014" w:rsidRDefault="00134014" w:rsidP="00D47915"/>
        </w:tc>
      </w:tr>
      <w:tr w:rsidR="00134014" w:rsidRPr="00006536" w:rsidTr="00C634FC">
        <w:trPr>
          <w:trHeight w:val="150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134014" w:rsidRPr="005A3F13" w:rsidTr="00ED48FD">
        <w:trPr>
          <w:trHeight w:val="125"/>
        </w:trPr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ind w:left="-122" w:right="-128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2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006536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2"/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/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Pr="00006536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</w:p>
        </w:tc>
      </w:tr>
      <w:tr w:rsidR="00134014" w:rsidRPr="00006536" w:rsidTr="00ED48FD">
        <w:trPr>
          <w:trHeight w:val="579"/>
        </w:trPr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3F0751" w:rsidRDefault="00134014" w:rsidP="001F3224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2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C634FC" w:rsidRDefault="00134014" w:rsidP="0013401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>
              <w:rPr>
                <w:rFonts w:ascii="GHEA Grapalat" w:hAnsi="GHEA Grapalat"/>
                <w:sz w:val="16"/>
                <w:szCs w:val="16"/>
              </w:rPr>
              <w:t>Իմիջ Ստրոյկոմպլեքս</w:t>
            </w:r>
            <w:r w:rsidRPr="00006536">
              <w:rPr>
                <w:rFonts w:ascii="GHEA Grapalat" w:hAnsi="GHEA Grapalat"/>
                <w:sz w:val="16"/>
                <w:szCs w:val="16"/>
                <w:lang w:val="hy-AM"/>
              </w:rPr>
              <w:t xml:space="preserve">»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ՍՊԸ</w:t>
            </w:r>
          </w:p>
          <w:p w:rsidR="00134014" w:rsidRPr="002A54EC" w:rsidRDefault="00134014" w:rsidP="002A54E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  <w:p w:rsidR="00134014" w:rsidRPr="002A54EC" w:rsidRDefault="00134014" w:rsidP="00FF630C">
            <w:pPr>
              <w:widowControl w:val="0"/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7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14" w:rsidRPr="00CE6C2D" w:rsidRDefault="00134014" w:rsidP="008137F8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ՀՀ, </w:t>
            </w:r>
            <w:r w:rsidR="00CE6C2D">
              <w:rPr>
                <w:rFonts w:ascii="GHEA Grapalat" w:hAnsi="GHEA Grapalat"/>
                <w:b/>
                <w:sz w:val="16"/>
                <w:szCs w:val="16"/>
              </w:rPr>
              <w:t>ք. Երևան Բրյուսովի փ. 23 շ.</w:t>
            </w:r>
          </w:p>
          <w:p w:rsidR="00134014" w:rsidRPr="00CE6C2D" w:rsidRDefault="00134014" w:rsidP="00CE6C2D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 xml:space="preserve">Հեռ. </w:t>
            </w:r>
            <w:r w:rsidRPr="0023676E">
              <w:rPr>
                <w:rFonts w:ascii="GHEA Grapalat" w:hAnsi="GHEA Grapalat"/>
                <w:b/>
                <w:sz w:val="16"/>
                <w:szCs w:val="16"/>
              </w:rPr>
              <w:t>(</w:t>
            </w:r>
            <w:r>
              <w:rPr>
                <w:rFonts w:ascii="GHEA Grapalat" w:hAnsi="GHEA Grapalat"/>
                <w:b/>
                <w:sz w:val="16"/>
                <w:szCs w:val="16"/>
              </w:rPr>
              <w:t>+374</w:t>
            </w:r>
            <w:r w:rsidRPr="0023676E">
              <w:rPr>
                <w:rFonts w:ascii="GHEA Grapalat" w:hAnsi="GHEA Grapalat"/>
                <w:b/>
                <w:sz w:val="16"/>
                <w:szCs w:val="16"/>
              </w:rPr>
              <w:t>)</w:t>
            </w:r>
            <w:r>
              <w:rPr>
                <w:rFonts w:ascii="GHEA Grapalat" w:hAnsi="GHEA Grapalat"/>
                <w:b/>
                <w:sz w:val="16"/>
                <w:szCs w:val="16"/>
              </w:rPr>
              <w:t>9</w:t>
            </w:r>
            <w:r w:rsidR="00CE6C2D">
              <w:rPr>
                <w:rFonts w:ascii="GHEA Grapalat" w:hAnsi="GHEA Grapalat"/>
                <w:b/>
                <w:sz w:val="16"/>
                <w:szCs w:val="16"/>
              </w:rPr>
              <w:t>3610800</w:t>
            </w: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CE6C2D" w:rsidRDefault="00CE6C2D" w:rsidP="003F075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g.xachik1982@mail.ru</w:t>
            </w:r>
          </w:p>
        </w:tc>
        <w:tc>
          <w:tcPr>
            <w:tcW w:w="19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8137F8" w:rsidRDefault="00134014" w:rsidP="003F075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34014" w:rsidRPr="0023676E" w:rsidRDefault="00CE6C2D" w:rsidP="00CE6C2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2470103644270000</w:t>
            </w:r>
          </w:p>
        </w:tc>
        <w:tc>
          <w:tcPr>
            <w:tcW w:w="17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23676E" w:rsidRDefault="00CE6C2D" w:rsidP="00114B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00133603</w:t>
            </w:r>
          </w:p>
        </w:tc>
      </w:tr>
      <w:tr w:rsidR="00134014" w:rsidRPr="00A76DD3" w:rsidTr="00C634FC">
        <w:trPr>
          <w:trHeight w:val="90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4014" w:rsidRPr="00006536" w:rsidRDefault="00134014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34014" w:rsidRPr="005A3F13" w:rsidTr="00ED48FD">
        <w:trPr>
          <w:trHeight w:val="527"/>
        </w:trPr>
        <w:tc>
          <w:tcPr>
            <w:tcW w:w="1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9526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E01FD2" w:rsidRDefault="00134014" w:rsidP="00FF630C">
            <w:pPr>
              <w:spacing w:line="240" w:lineRule="auto"/>
              <w:rPr>
                <w:rFonts w:ascii="GHEA Grapalat" w:hAnsi="GHEA Grapalat" w:cs="Arial Armenian"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00653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00653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  <w:p w:rsidR="00134014" w:rsidRPr="00E01FD2" w:rsidRDefault="00134014" w:rsidP="00A76DD3">
            <w:pPr>
              <w:spacing w:line="240" w:lineRule="auto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34014" w:rsidRPr="005A3F13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4014" w:rsidRPr="00006536" w:rsidRDefault="00134014" w:rsidP="00FF630C">
            <w:pPr>
              <w:widowControl w:val="0"/>
              <w:spacing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34014" w:rsidRPr="00006536" w:rsidTr="00ED48FD">
        <w:trPr>
          <w:trHeight w:val="375"/>
        </w:trPr>
        <w:tc>
          <w:tcPr>
            <w:tcW w:w="762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371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  <w:hyperlink r:id="rId6" w:history="1">
              <w:r w:rsidRPr="00006536">
                <w:rPr>
                  <w:rStyle w:val="Hyperlink"/>
                  <w:rFonts w:ascii="GHEA Grapalat" w:hAnsi="GHEA Grapalat"/>
                  <w:bCs/>
                  <w:sz w:val="16"/>
                  <w:szCs w:val="16"/>
                </w:rPr>
                <w:t>www.gnumner.am</w:t>
              </w:r>
            </w:hyperlink>
          </w:p>
        </w:tc>
      </w:tr>
      <w:tr w:rsidR="00134014" w:rsidRPr="00006536" w:rsidTr="00C634FC">
        <w:trPr>
          <w:trHeight w:val="52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4014" w:rsidRPr="00006536" w:rsidRDefault="00134014" w:rsidP="00FF630C">
            <w:pPr>
              <w:widowControl w:val="0"/>
              <w:spacing w:after="0" w:line="240" w:lineRule="auto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34014" w:rsidRPr="00006536" w:rsidTr="00ED48FD">
        <w:trPr>
          <w:trHeight w:val="375"/>
        </w:trPr>
        <w:tc>
          <w:tcPr>
            <w:tcW w:w="762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շրջանակներում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հակաօրինական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հայտնաբերվելու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դեպքում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այդ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կապակցությամբ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ձեռնարկված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գործողությունների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նկարագիրը</w:t>
            </w:r>
            <w:r w:rsidRPr="0000653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371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34014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4014" w:rsidRPr="00006536" w:rsidRDefault="00134014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014" w:rsidRPr="00006536" w:rsidTr="00ED48FD">
        <w:trPr>
          <w:trHeight w:val="361"/>
        </w:trPr>
        <w:tc>
          <w:tcPr>
            <w:tcW w:w="762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Գնման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գործընթացի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ներկայացված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բողոքները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դրանց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կայացված</w:t>
            </w:r>
            <w:r w:rsidRPr="00006536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6536">
              <w:rPr>
                <w:rFonts w:ascii="GHEA Grapalat" w:hAnsi="GHEA Grapalat" w:cs="Sylfaen"/>
                <w:b/>
                <w:sz w:val="14"/>
                <w:szCs w:val="14"/>
              </w:rPr>
              <w:t>որոշումները</w:t>
            </w:r>
          </w:p>
        </w:tc>
        <w:tc>
          <w:tcPr>
            <w:tcW w:w="371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34014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4014" w:rsidRPr="00006536" w:rsidRDefault="00134014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014" w:rsidRPr="00006536" w:rsidTr="00ED48FD">
        <w:trPr>
          <w:trHeight w:val="78"/>
        </w:trPr>
        <w:tc>
          <w:tcPr>
            <w:tcW w:w="762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371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rPr>
                <w:rFonts w:ascii="GHEA Grapalat" w:hAnsi="GHEA Grapalat"/>
                <w:b/>
                <w:bCs/>
                <w:sz w:val="14"/>
                <w:szCs w:val="14"/>
                <w:lang w:val="en-US"/>
              </w:rPr>
            </w:pPr>
          </w:p>
        </w:tc>
      </w:tr>
      <w:tr w:rsidR="00134014" w:rsidRPr="00006536" w:rsidTr="00C634FC">
        <w:trPr>
          <w:trHeight w:val="43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4014" w:rsidRPr="00006536" w:rsidRDefault="00134014" w:rsidP="00FF630C">
            <w:pPr>
              <w:widowControl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134014" w:rsidRPr="00006536" w:rsidTr="00C634FC">
        <w:trPr>
          <w:trHeight w:val="227"/>
        </w:trPr>
        <w:tc>
          <w:tcPr>
            <w:tcW w:w="11341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653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34014" w:rsidRPr="00006536" w:rsidTr="00ED48FD">
        <w:trPr>
          <w:trHeight w:val="47"/>
        </w:trPr>
        <w:tc>
          <w:tcPr>
            <w:tcW w:w="35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27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5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shd w:val="clear" w:color="auto" w:fill="FFFFFF"/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134014" w:rsidRPr="005A3F13" w:rsidTr="00ED48FD">
        <w:trPr>
          <w:trHeight w:val="47"/>
        </w:trPr>
        <w:tc>
          <w:tcPr>
            <w:tcW w:w="351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after="0"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Սիլվա Գրիգորյան</w:t>
            </w:r>
          </w:p>
        </w:tc>
        <w:tc>
          <w:tcPr>
            <w:tcW w:w="427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6"/>
                <w:szCs w:val="16"/>
              </w:rPr>
              <w:t>093441143</w:t>
            </w:r>
          </w:p>
        </w:tc>
        <w:tc>
          <w:tcPr>
            <w:tcW w:w="355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014" w:rsidRPr="00006536" w:rsidRDefault="00134014" w:rsidP="00FF630C">
            <w:pPr>
              <w:tabs>
                <w:tab w:val="left" w:pos="1248"/>
              </w:tabs>
              <w:spacing w:line="240" w:lineRule="auto"/>
              <w:jc w:val="center"/>
              <w:rPr>
                <w:rFonts w:ascii="GHEA Grapalat" w:hAnsi="GHEA Grapalat"/>
                <w:bCs/>
                <w:sz w:val="14"/>
                <w:szCs w:val="14"/>
                <w:lang w:val="en-US"/>
              </w:rPr>
            </w:pPr>
            <w:r w:rsidRPr="00006536">
              <w:rPr>
                <w:rFonts w:ascii="GHEA Grapalat" w:hAnsi="GHEA Grapalat"/>
                <w:bCs/>
                <w:sz w:val="14"/>
                <w:szCs w:val="14"/>
                <w:lang w:val="en-US"/>
              </w:rPr>
              <w:t>Akunq.kotayq@mta.gov.am</w:t>
            </w:r>
          </w:p>
        </w:tc>
      </w:tr>
    </w:tbl>
    <w:p w:rsidR="0066439D" w:rsidRDefault="001F51D2" w:rsidP="00034F13">
      <w:pPr>
        <w:spacing w:line="240" w:lineRule="auto"/>
        <w:ind w:firstLine="709"/>
        <w:jc w:val="both"/>
        <w:rPr>
          <w:rFonts w:ascii="GHEA Grapalat" w:hAnsi="GHEA Grapalat"/>
          <w:sz w:val="20"/>
        </w:rPr>
      </w:pPr>
      <w:r w:rsidRPr="00006536">
        <w:rPr>
          <w:rFonts w:ascii="GHEA Grapalat" w:hAnsi="GHEA Grapalat" w:cs="Sylfaen"/>
          <w:sz w:val="20"/>
          <w:lang w:val="af-ZA"/>
        </w:rPr>
        <w:t>Պատվիրատու</w:t>
      </w:r>
      <w:r w:rsidRPr="00006536">
        <w:rPr>
          <w:rFonts w:ascii="GHEA Grapalat" w:hAnsi="GHEA Grapalat"/>
          <w:sz w:val="20"/>
          <w:lang w:val="af-ZA"/>
        </w:rPr>
        <w:t>՝</w:t>
      </w:r>
      <w:r w:rsidRPr="00006536">
        <w:rPr>
          <w:rFonts w:ascii="GHEA Grapalat" w:hAnsi="GHEA Grapalat"/>
          <w:sz w:val="20"/>
          <w:lang w:val="hy-AM"/>
        </w:rPr>
        <w:t xml:space="preserve"> </w:t>
      </w:r>
      <w:r w:rsidRPr="00006536">
        <w:rPr>
          <w:rFonts w:ascii="GHEA Grapalat" w:hAnsi="GHEA Grapalat"/>
          <w:sz w:val="20"/>
        </w:rPr>
        <w:t>Ակունք</w:t>
      </w:r>
      <w:r w:rsidRPr="00006536">
        <w:rPr>
          <w:rFonts w:ascii="GHEA Grapalat" w:hAnsi="GHEA Grapalat"/>
          <w:sz w:val="20"/>
          <w:lang w:val="hy-AM"/>
        </w:rPr>
        <w:t>ի համայնքապետարան</w:t>
      </w:r>
    </w:p>
    <w:p w:rsidR="00CE6C2D" w:rsidRPr="00CE6C2D" w:rsidRDefault="00CE6C2D" w:rsidP="00034F13">
      <w:pPr>
        <w:spacing w:line="240" w:lineRule="auto"/>
        <w:ind w:firstLine="709"/>
        <w:jc w:val="both"/>
      </w:pPr>
    </w:p>
    <w:sectPr w:rsidR="00CE6C2D" w:rsidRPr="00CE6C2D" w:rsidSect="001F77DE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B7" w:rsidRDefault="004A5FB7" w:rsidP="001F51D2">
      <w:pPr>
        <w:spacing w:after="0" w:line="240" w:lineRule="auto"/>
      </w:pPr>
      <w:r>
        <w:separator/>
      </w:r>
    </w:p>
  </w:endnote>
  <w:endnote w:type="continuationSeparator" w:id="1">
    <w:p w:rsidR="004A5FB7" w:rsidRDefault="004A5FB7" w:rsidP="001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B7" w:rsidRDefault="004A5FB7" w:rsidP="001F51D2">
      <w:pPr>
        <w:spacing w:after="0" w:line="240" w:lineRule="auto"/>
      </w:pPr>
      <w:r>
        <w:separator/>
      </w:r>
    </w:p>
  </w:footnote>
  <w:footnote w:type="continuationSeparator" w:id="1">
    <w:p w:rsidR="004A5FB7" w:rsidRDefault="004A5FB7" w:rsidP="001F51D2">
      <w:pPr>
        <w:spacing w:after="0" w:line="240" w:lineRule="auto"/>
      </w:pPr>
      <w:r>
        <w:continuationSeparator/>
      </w:r>
    </w:p>
  </w:footnote>
  <w:footnote w:id="2">
    <w:p w:rsidR="00A76DD3" w:rsidRDefault="00A76DD3" w:rsidP="001F51D2">
      <w:pPr>
        <w:pStyle w:val="FootnoteText"/>
        <w:rPr>
          <w:rFonts w:ascii="Sylfaen" w:hAnsi="Sylfaen" w:cs="Sylfaen"/>
          <w:i/>
          <w:sz w:val="12"/>
          <w:szCs w:val="12"/>
        </w:rPr>
      </w:pPr>
      <w:r>
        <w:rPr>
          <w:rFonts w:ascii="GHEA Grapalat" w:hAnsi="GHEA Grapalat"/>
          <w:bCs/>
          <w:i/>
          <w:sz w:val="10"/>
          <w:szCs w:val="10"/>
        </w:rPr>
        <w:footnoteRef/>
      </w:r>
      <w:r>
        <w:rPr>
          <w:rFonts w:ascii="GHEA Grapalat" w:hAnsi="GHEA Grapalat"/>
          <w:bCs/>
          <w:i/>
          <w:sz w:val="12"/>
          <w:szCs w:val="12"/>
        </w:rPr>
        <w:t xml:space="preserve"> Լրաց</w:t>
      </w:r>
      <w:r>
        <w:rPr>
          <w:rFonts w:ascii="GHEA Grapalat" w:hAnsi="GHEA Grapalat"/>
          <w:bCs/>
          <w:i/>
          <w:sz w:val="12"/>
          <w:szCs w:val="12"/>
          <w:lang w:val="ru-RU"/>
        </w:rPr>
        <w:t>5</w:t>
      </w:r>
      <w:r>
        <w:rPr>
          <w:rFonts w:ascii="GHEA Grapalat" w:hAnsi="GHEA Grapalat"/>
          <w:bCs/>
          <w:i/>
          <w:sz w:val="12"/>
          <w:szCs w:val="12"/>
        </w:rPr>
        <w:t>վում է կնքված պայմանագրով գնվելիք ապրանքների, ծառայությունների, աշխատանքների քանակը</w:t>
      </w:r>
    </w:p>
  </w:footnote>
  <w:footnote w:id="3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</w:t>
      </w:r>
      <w:r w:rsidRPr="00093A0D">
        <w:rPr>
          <w:rFonts w:ascii="GHEA Grapalat" w:hAnsi="GHEA Grapalat"/>
          <w:bCs/>
          <w:i/>
          <w:sz w:val="12"/>
          <w:szCs w:val="12"/>
        </w:rPr>
        <w:t>6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նել տվյալ պայմանագրի շրջանակներում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 xml:space="preserve">գնվելիք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առկա ֆինանսական միջոցներով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A76DD3" w:rsidRDefault="00A76DD3" w:rsidP="001F51D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>
        <w:rPr>
          <w:rStyle w:val="FootnoteReference"/>
          <w:i/>
          <w:sz w:val="12"/>
          <w:szCs w:val="12"/>
        </w:rPr>
        <w:footnoteRef/>
      </w:r>
      <w:r>
        <w:rPr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Այլ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</w:t>
      </w:r>
      <w:r w:rsidRPr="003534AB">
        <w:rPr>
          <w:rFonts w:ascii="GHEA Grapalat" w:hAnsi="GHEA Grapalat"/>
          <w:bCs/>
          <w:i/>
          <w:sz w:val="12"/>
          <w:szCs w:val="12"/>
          <w:lang w:val="es-ES"/>
        </w:rPr>
        <w:t>19</w:t>
      </w:r>
      <w:r>
        <w:rPr>
          <w:rFonts w:ascii="GHEA Grapalat" w:hAnsi="GHEA Grapalat"/>
          <w:bCs/>
          <w:i/>
          <w:sz w:val="12"/>
          <w:szCs w:val="12"/>
        </w:rPr>
        <w:t>բյուրներից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դեպքում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նշել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ֆինանսավորման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FootnoteReference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գները լրացնել  տվյալ հրավերով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առանց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առաջարկված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գումարից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A76DD3" w:rsidRDefault="00A76DD3" w:rsidP="001F51D2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պայմանագիրը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կնքվելու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արժեքով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սակայն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քիչ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գինը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«Ընդհանուր» </w:t>
      </w:r>
      <w:r>
        <w:rPr>
          <w:rFonts w:ascii="GHEA Grapalat" w:hAnsi="GHEA Grapalat"/>
          <w:bCs/>
          <w:i/>
          <w:sz w:val="12"/>
          <w:szCs w:val="12"/>
        </w:rPr>
        <w:t>սյունակում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մասով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Առկա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ֆինանսական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միջոցներով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134014" w:rsidRDefault="00134014" w:rsidP="001F51D2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լրացվում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կողմ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հանդիսանում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հարկ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վճարողի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հաշվարկային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հաշիվ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չունեցող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անձը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1D2"/>
    <w:rsid w:val="00006536"/>
    <w:rsid w:val="00013C2C"/>
    <w:rsid w:val="00034F13"/>
    <w:rsid w:val="00074010"/>
    <w:rsid w:val="00077717"/>
    <w:rsid w:val="00093A0D"/>
    <w:rsid w:val="000F5E3A"/>
    <w:rsid w:val="00105AEB"/>
    <w:rsid w:val="00114BC3"/>
    <w:rsid w:val="00134014"/>
    <w:rsid w:val="001451A5"/>
    <w:rsid w:val="0016103E"/>
    <w:rsid w:val="001C79CB"/>
    <w:rsid w:val="001F3224"/>
    <w:rsid w:val="001F51D2"/>
    <w:rsid w:val="001F77DE"/>
    <w:rsid w:val="002313E4"/>
    <w:rsid w:val="0023676E"/>
    <w:rsid w:val="0028707D"/>
    <w:rsid w:val="002A54EC"/>
    <w:rsid w:val="002D6693"/>
    <w:rsid w:val="002F20EB"/>
    <w:rsid w:val="003274ED"/>
    <w:rsid w:val="003524B9"/>
    <w:rsid w:val="003534AB"/>
    <w:rsid w:val="00382D4B"/>
    <w:rsid w:val="003A7734"/>
    <w:rsid w:val="003E0401"/>
    <w:rsid w:val="003F0751"/>
    <w:rsid w:val="00435CB6"/>
    <w:rsid w:val="00497EF7"/>
    <w:rsid w:val="004A5FB7"/>
    <w:rsid w:val="005A3F13"/>
    <w:rsid w:val="005B7C49"/>
    <w:rsid w:val="0066439D"/>
    <w:rsid w:val="006670D9"/>
    <w:rsid w:val="006C782F"/>
    <w:rsid w:val="006D6316"/>
    <w:rsid w:val="006D6BC7"/>
    <w:rsid w:val="006E6284"/>
    <w:rsid w:val="006F4F66"/>
    <w:rsid w:val="0077485B"/>
    <w:rsid w:val="007E58E4"/>
    <w:rsid w:val="008137F8"/>
    <w:rsid w:val="00847265"/>
    <w:rsid w:val="008A02C1"/>
    <w:rsid w:val="008A4613"/>
    <w:rsid w:val="008D5B97"/>
    <w:rsid w:val="009D125F"/>
    <w:rsid w:val="009E6515"/>
    <w:rsid w:val="00A236BE"/>
    <w:rsid w:val="00A76DD3"/>
    <w:rsid w:val="00A97DA0"/>
    <w:rsid w:val="00AC7C94"/>
    <w:rsid w:val="00AD3B7A"/>
    <w:rsid w:val="00AF3C4C"/>
    <w:rsid w:val="00B11602"/>
    <w:rsid w:val="00B328BB"/>
    <w:rsid w:val="00B64C17"/>
    <w:rsid w:val="00BB4900"/>
    <w:rsid w:val="00BB60BB"/>
    <w:rsid w:val="00BD3430"/>
    <w:rsid w:val="00BF63B1"/>
    <w:rsid w:val="00C27DCC"/>
    <w:rsid w:val="00C54973"/>
    <w:rsid w:val="00C634FC"/>
    <w:rsid w:val="00CA15C5"/>
    <w:rsid w:val="00CC5104"/>
    <w:rsid w:val="00CE4CC2"/>
    <w:rsid w:val="00CE6C2D"/>
    <w:rsid w:val="00D452F5"/>
    <w:rsid w:val="00D455BF"/>
    <w:rsid w:val="00D47915"/>
    <w:rsid w:val="00DA1610"/>
    <w:rsid w:val="00E01FD2"/>
    <w:rsid w:val="00E06300"/>
    <w:rsid w:val="00E44492"/>
    <w:rsid w:val="00E45D78"/>
    <w:rsid w:val="00ED48FD"/>
    <w:rsid w:val="00F2155A"/>
    <w:rsid w:val="00F43823"/>
    <w:rsid w:val="00F917D3"/>
    <w:rsid w:val="00FC7BF2"/>
    <w:rsid w:val="00FD0030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F51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F51D2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1D2"/>
    <w:rPr>
      <w:rFonts w:ascii="Times Armenian" w:eastAsia="Times New Roman" w:hAnsi="Times Armeni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1F51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8E4"/>
    <w:pPr>
      <w:ind w:left="720"/>
      <w:contextualSpacing/>
    </w:p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0653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06536"/>
    <w:rPr>
      <w:rFonts w:ascii="Arial LatArm" w:eastAsia="Times New Roman" w:hAnsi="Arial LatArm" w:cs="Times New Roman"/>
      <w:i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rsid w:val="00E0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d">
    <w:name w:val="gd"/>
    <w:basedOn w:val="DefaultParagraphFont"/>
    <w:rsid w:val="00CE6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numne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RRR</dc:creator>
  <cp:lastModifiedBy>RRR</cp:lastModifiedBy>
  <cp:revision>3</cp:revision>
  <dcterms:created xsi:type="dcterms:W3CDTF">2019-11-07T13:00:00Z</dcterms:created>
  <dcterms:modified xsi:type="dcterms:W3CDTF">2019-11-07T13:24:00Z</dcterms:modified>
</cp:coreProperties>
</file>