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69" w:rsidRPr="00D64369" w:rsidRDefault="00591679" w:rsidP="00591679">
      <w:pPr>
        <w:jc w:val="right"/>
        <w:rPr>
          <w:rFonts w:ascii="Cambria Math" w:eastAsia="Calibri" w:hAnsi="Cambria Math" w:cs="Sylfaen"/>
          <w:bCs/>
          <w:color w:val="000000"/>
          <w:u w:val="single"/>
          <w:lang w:val="hy-AM"/>
        </w:rPr>
      </w:pPr>
      <w:r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D64369" w:rsidRPr="00D64369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</w:t>
      </w:r>
      <w:r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 xml:space="preserve">                               </w:t>
      </w:r>
      <w:r w:rsidR="00D64369" w:rsidRPr="00D64369">
        <w:rPr>
          <w:rFonts w:ascii="GHEA Grapalat" w:eastAsia="Calibri" w:hAnsi="GHEA Grapalat" w:cs="Sylfaen"/>
          <w:b/>
          <w:bCs/>
          <w:color w:val="000000"/>
          <w:u w:val="single"/>
          <w:lang w:val="hy-AM"/>
        </w:rPr>
        <w:t>Հավելված 4</w:t>
      </w:r>
    </w:p>
    <w:p w:rsidR="00D64369" w:rsidRPr="00D64369" w:rsidRDefault="00D64369" w:rsidP="00D64369">
      <w:pPr>
        <w:spacing w:line="240" w:lineRule="auto"/>
        <w:jc w:val="right"/>
        <w:rPr>
          <w:rFonts w:ascii="GHEA Grapalat" w:eastAsia="Calibri" w:hAnsi="GHEA Grapalat" w:cs="Times New Roman"/>
          <w:b/>
          <w:bCs/>
          <w:color w:val="595959"/>
          <w:sz w:val="8"/>
          <w:szCs w:val="8"/>
          <w:lang w:val="hy-AM"/>
        </w:rPr>
      </w:pPr>
    </w:p>
    <w:p w:rsidR="00D64369" w:rsidRPr="00D64369" w:rsidRDefault="00D64369" w:rsidP="00D64369">
      <w:pPr>
        <w:spacing w:after="6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6436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ՀԱՇՎԵՏՎՈՒԹՅՈՒՆ </w:t>
      </w:r>
    </w:p>
    <w:p w:rsidR="00D64369" w:rsidRPr="00D64369" w:rsidRDefault="00D64369" w:rsidP="00D64369">
      <w:pPr>
        <w:spacing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6436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TableGrid"/>
        <w:tblW w:w="10485" w:type="dxa"/>
        <w:jc w:val="center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D64369" w:rsidRPr="00AF73B7" w:rsidTr="00D64369">
        <w:trPr>
          <w:jc w:val="center"/>
        </w:trPr>
        <w:tc>
          <w:tcPr>
            <w:tcW w:w="3823" w:type="dxa"/>
            <w:shd w:val="clear" w:color="auto" w:fill="F2F2F2"/>
            <w:vAlign w:val="center"/>
          </w:tcPr>
          <w:p w:rsidR="00D64369" w:rsidRPr="00D64369" w:rsidRDefault="00D64369" w:rsidP="00D64369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b/>
                <w:bCs/>
                <w:lang w:val="hy-AM"/>
              </w:rPr>
              <w:t>Իրազեկման արշավի ձևը</w:t>
            </w:r>
          </w:p>
          <w:p w:rsidR="00D64369" w:rsidRPr="00D64369" w:rsidRDefault="00D64369" w:rsidP="00D64369">
            <w:pPr>
              <w:jc w:val="center"/>
              <w:rPr>
                <w:rFonts w:ascii="GHEA Grapalat" w:eastAsia="Calibri" w:hAnsi="GHEA Grapalat" w:cs="Times New Roman"/>
                <w:i/>
                <w:iCs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i/>
                <w:iCs/>
                <w:color w:val="767171"/>
                <w:sz w:val="20"/>
                <w:szCs w:val="20"/>
                <w:lang w:val="hy-AM"/>
              </w:rPr>
              <w:t>(ընտրել միայն իրականացված տարբերակները)</w:t>
            </w:r>
          </w:p>
        </w:tc>
        <w:tc>
          <w:tcPr>
            <w:tcW w:w="6662" w:type="dxa"/>
            <w:shd w:val="clear" w:color="auto" w:fill="F2F2F2"/>
            <w:vAlign w:val="center"/>
          </w:tcPr>
          <w:p w:rsidR="00D64369" w:rsidRPr="00D64369" w:rsidRDefault="00D64369" w:rsidP="00D64369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b/>
                <w:bCs/>
                <w:lang w:val="hy-AM"/>
              </w:rPr>
              <w:t>Արշավի իրականացման մանրամասները և ընդգրկման շրջանակը</w:t>
            </w:r>
          </w:p>
        </w:tc>
      </w:tr>
      <w:tr w:rsidR="00D64369" w:rsidRPr="00D64369" w:rsidTr="00D64369">
        <w:trPr>
          <w:trHeight w:val="917"/>
          <w:jc w:val="center"/>
        </w:trPr>
        <w:tc>
          <w:tcPr>
            <w:tcW w:w="3823" w:type="dxa"/>
            <w:vAlign w:val="center"/>
          </w:tcPr>
          <w:p w:rsidR="00D64369" w:rsidRPr="00D64369" w:rsidRDefault="00D64369" w:rsidP="00D6436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6662" w:type="dxa"/>
            <w:vAlign w:val="center"/>
          </w:tcPr>
          <w:p w:rsidR="00D64369" w:rsidRPr="00D64369" w:rsidRDefault="00387869" w:rsidP="00D64369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07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eastAsia="zh-CN"/>
              </w:rPr>
              <w:t>/0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1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eastAsia="zh-CN"/>
              </w:rPr>
              <w:t>/202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6</w:t>
            </w:r>
            <w:r w:rsidR="00F14B6C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թ</w:t>
            </w:r>
          </w:p>
          <w:p w:rsidR="00D64369" w:rsidRPr="006C4D3D" w:rsidRDefault="00D64369" w:rsidP="00D64369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 w:rsidRPr="006C4D3D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Կայքի համապատասխան բաժին այցելությունների քանակը</w:t>
            </w:r>
            <w:r w:rsidR="008863A3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՝</w:t>
            </w:r>
            <w:r w:rsidR="008863A3" w:rsidRPr="008863A3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 </w:t>
            </w:r>
            <w:r w:rsidR="00C70C12" w:rsidRPr="00C70C12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39</w:t>
            </w:r>
          </w:p>
          <w:p w:rsidR="00D64369" w:rsidRPr="00D64369" w:rsidRDefault="00881C4C" w:rsidP="00F14B6C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hyperlink r:id="rId7" w:history="1">
              <w:r w:rsidR="00D64369" w:rsidRPr="00387869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</w:t>
              </w:r>
              <w:r w:rsidR="00A418A4" w:rsidRPr="00387869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 xml:space="preserve"> 1</w:t>
              </w:r>
            </w:hyperlink>
            <w:r w:rsidR="00C36F53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, </w:t>
            </w:r>
            <w:hyperlink r:id="rId8" w:history="1">
              <w:r w:rsidR="00C36F53" w:rsidRPr="008863A3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</w:t>
              </w:r>
              <w:r w:rsidR="00A418A4" w:rsidRPr="008863A3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 xml:space="preserve"> 2</w:t>
              </w:r>
            </w:hyperlink>
          </w:p>
        </w:tc>
      </w:tr>
      <w:tr w:rsidR="00D64369" w:rsidRPr="00D64369" w:rsidTr="00D64369">
        <w:trPr>
          <w:trHeight w:val="818"/>
          <w:jc w:val="center"/>
        </w:trPr>
        <w:tc>
          <w:tcPr>
            <w:tcW w:w="3823" w:type="dxa"/>
            <w:vAlign w:val="center"/>
          </w:tcPr>
          <w:p w:rsidR="00D64369" w:rsidRPr="00D64369" w:rsidRDefault="00D64369" w:rsidP="00D6436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6662" w:type="dxa"/>
          </w:tcPr>
          <w:p w:rsidR="00D64369" w:rsidRPr="00D64369" w:rsidRDefault="00387869" w:rsidP="00D64369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12</w:t>
            </w:r>
            <w:r w:rsidR="004B53D9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հունվարի</w:t>
            </w:r>
            <w:r w:rsidR="004B53D9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 2025թ</w:t>
            </w:r>
            <w:r w:rsidR="004B53D9">
              <w:rPr>
                <w:rFonts w:ascii="Cambria Math" w:eastAsia="Times New Roman" w:hAnsi="Cambria Math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․, </w:t>
            </w:r>
            <w:r w:rsidR="00BD7E0F">
              <w:rPr>
                <w:rFonts w:ascii="Cambria Math" w:eastAsia="Times New Roman" w:hAnsi="Cambria Math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19 հունվարի 2025թ․</w:t>
            </w:r>
          </w:p>
          <w:p w:rsidR="00D64369" w:rsidRPr="00D64369" w:rsidRDefault="00881C4C" w:rsidP="004B53D9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hyperlink r:id="rId9" w:history="1">
              <w:r w:rsidR="004B53D9" w:rsidRPr="008863A3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</w:t>
              </w:r>
              <w:r w:rsidR="00A418A4" w:rsidRPr="008863A3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 xml:space="preserve"> 1</w:t>
              </w:r>
            </w:hyperlink>
            <w:r w:rsidR="004B53D9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, </w:t>
            </w:r>
            <w:hyperlink r:id="rId10" w:history="1">
              <w:r w:rsidR="004B53D9" w:rsidRPr="007A07B5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</w:t>
              </w:r>
              <w:r w:rsidR="00A418A4" w:rsidRPr="007A07B5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 xml:space="preserve"> 2</w:t>
              </w:r>
            </w:hyperlink>
            <w:r w:rsidR="004B53D9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 </w:t>
            </w:r>
            <w:r w:rsidR="002C68F5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, </w:t>
            </w:r>
            <w:hyperlink r:id="rId11" w:history="1">
              <w:r w:rsidR="002C68F5" w:rsidRPr="002C68F5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 3</w:t>
              </w:r>
            </w:hyperlink>
          </w:p>
        </w:tc>
      </w:tr>
      <w:tr w:rsidR="00D64369" w:rsidRPr="00D627AC" w:rsidTr="00D64369">
        <w:trPr>
          <w:trHeight w:val="572"/>
          <w:jc w:val="center"/>
        </w:trPr>
        <w:tc>
          <w:tcPr>
            <w:tcW w:w="3823" w:type="dxa"/>
          </w:tcPr>
          <w:p w:rsidR="00D64369" w:rsidRPr="00D64369" w:rsidRDefault="006C4D3D" w:rsidP="00D64369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Պաստառների և ցուցատախտակների միջոցով տարածում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662" w:type="dxa"/>
          </w:tcPr>
          <w:p w:rsidR="00D64369" w:rsidRDefault="001A4201" w:rsidP="00D64369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Իրազեկող հ</w:t>
            </w:r>
            <w:r w:rsidR="00D627AC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այտարարության տեքստերի փակցնում հանրամատչելի վայրերում</w:t>
            </w:r>
            <w:r w:rsidR="006C4D3D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, մոտ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՝</w:t>
            </w:r>
            <w:r w:rsidR="002863F5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 10</w:t>
            </w:r>
            <w:r w:rsidR="00D627AC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հատ</w:t>
            </w:r>
          </w:p>
          <w:p w:rsidR="00D627AC" w:rsidRPr="00D64369" w:rsidRDefault="00D627AC" w:rsidP="006C4D3D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Բնակավայրերի վարչական </w:t>
            </w:r>
            <w:r w:rsidR="006C4D3D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տարածքներում</w:t>
            </w:r>
          </w:p>
        </w:tc>
      </w:tr>
      <w:tr w:rsidR="006C4D3D" w:rsidRPr="00D64369" w:rsidTr="00D64369">
        <w:trPr>
          <w:trHeight w:val="681"/>
          <w:jc w:val="center"/>
        </w:trPr>
        <w:tc>
          <w:tcPr>
            <w:tcW w:w="3823" w:type="dxa"/>
          </w:tcPr>
          <w:p w:rsidR="006C4D3D" w:rsidRPr="00D64369" w:rsidRDefault="006C4D3D" w:rsidP="006C4D3D">
            <w:pPr>
              <w:rPr>
                <w:rFonts w:ascii="Cambria Math" w:eastAsia="Calibri" w:hAnsi="Cambria Math" w:cs="Times New Roman"/>
                <w:lang w:val="hy-AM"/>
              </w:rPr>
            </w:pPr>
            <w:r w:rsidRPr="00D64369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6662" w:type="dxa"/>
          </w:tcPr>
          <w:p w:rsidR="006C4D3D" w:rsidRPr="00D64369" w:rsidRDefault="006C4D3D" w:rsidP="006C4D3D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Համայնքի դպրոցներ</w:t>
            </w:r>
          </w:p>
          <w:p w:rsidR="006C4D3D" w:rsidRDefault="006C4D3D" w:rsidP="006C4D3D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 w:rsidRPr="00D64369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Հանդիպումների քանակը</w:t>
            </w: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՝ </w:t>
            </w:r>
            <w:r w:rsidR="002863F5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>7</w:t>
            </w:r>
          </w:p>
          <w:p w:rsidR="00010122" w:rsidRDefault="00010122" w:rsidP="00010122">
            <w:pPr>
              <w:pStyle w:val="ListParagraph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քանակը՝ 134</w:t>
            </w:r>
          </w:p>
          <w:p w:rsidR="006C4D3D" w:rsidRPr="00010122" w:rsidRDefault="006C4D3D" w:rsidP="006C4D3D">
            <w:pPr>
              <w:numPr>
                <w:ilvl w:val="0"/>
                <w:numId w:val="1"/>
              </w:numPr>
              <w:ind w:left="336" w:hanging="270"/>
              <w:contextualSpacing/>
              <w:rPr>
                <w:rStyle w:val="Hyperlink"/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u w:val="none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Լուսաբանման </w:t>
            </w:r>
            <w:r w:rsidRPr="00D64369"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նկարների </w:t>
            </w:r>
            <w:hyperlink r:id="rId12" w:history="1">
              <w:r w:rsidRPr="008863A3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</w:t>
              </w:r>
            </w:hyperlink>
          </w:p>
          <w:p w:rsidR="00010122" w:rsidRPr="00D64369" w:rsidRDefault="00010122" w:rsidP="006C4D3D">
            <w:pPr>
              <w:numPr>
                <w:ilvl w:val="0"/>
                <w:numId w:val="1"/>
              </w:numPr>
              <w:ind w:left="336" w:hanging="270"/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  <w:t xml:space="preserve">Մասնակցության թերթիկի </w:t>
            </w:r>
            <w:hyperlink r:id="rId13" w:history="1">
              <w:r w:rsidRPr="00882DB6">
                <w:rPr>
                  <w:rStyle w:val="Hyperlink"/>
                  <w:rFonts w:ascii="GHEA Grapalat" w:eastAsia="Times New Roman" w:hAnsi="GHEA Grapalat" w:cs="Times New Roman"/>
                  <w:i/>
                  <w:iCs/>
                  <w:sz w:val="20"/>
                  <w:szCs w:val="20"/>
                  <w:lang w:val="hy-AM" w:eastAsia="zh-CN"/>
                </w:rPr>
                <w:t>հղում</w:t>
              </w:r>
            </w:hyperlink>
          </w:p>
        </w:tc>
      </w:tr>
      <w:tr w:rsidR="006C4D3D" w:rsidRPr="00D64369" w:rsidTr="00D64369">
        <w:trPr>
          <w:jc w:val="center"/>
        </w:trPr>
        <w:tc>
          <w:tcPr>
            <w:tcW w:w="3823" w:type="dxa"/>
          </w:tcPr>
          <w:p w:rsidR="006C4D3D" w:rsidRPr="00D64369" w:rsidRDefault="006C4D3D" w:rsidP="006C4D3D">
            <w:pP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662" w:type="dxa"/>
          </w:tcPr>
          <w:p w:rsidR="006C4D3D" w:rsidRPr="00D64369" w:rsidRDefault="006C4D3D" w:rsidP="00AF73B7">
            <w:pPr>
              <w:contextualSpacing/>
              <w:rPr>
                <w:rFonts w:ascii="GHEA Grapalat" w:eastAsia="Times New Roman" w:hAnsi="GHEA Grapalat" w:cs="Times New Roman"/>
                <w:i/>
                <w:iCs/>
                <w:color w:val="767171"/>
                <w:sz w:val="20"/>
                <w:szCs w:val="20"/>
                <w:lang w:val="hy-AM" w:eastAsia="zh-CN"/>
              </w:rPr>
            </w:pPr>
          </w:p>
        </w:tc>
      </w:tr>
    </w:tbl>
    <w:p w:rsidR="00D64369" w:rsidRPr="00D64369" w:rsidRDefault="00D64369" w:rsidP="00D64369">
      <w:pPr>
        <w:spacing w:line="240" w:lineRule="auto"/>
        <w:jc w:val="both"/>
        <w:rPr>
          <w:rFonts w:ascii="GHEA Grapalat" w:eastAsia="Calibri" w:hAnsi="GHEA Grapalat" w:cs="Times New Roman"/>
          <w:b/>
          <w:bCs/>
          <w:color w:val="595959"/>
          <w:sz w:val="20"/>
          <w:szCs w:val="20"/>
          <w:lang w:val="hy-AM"/>
        </w:rPr>
        <w:sectPr w:rsidR="00D64369" w:rsidRPr="00D64369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7579A8" w:rsidRPr="00F14B6C" w:rsidRDefault="007579A8" w:rsidP="005B0500">
      <w:pPr>
        <w:rPr>
          <w:lang w:val="hy-AM"/>
        </w:rPr>
      </w:pPr>
    </w:p>
    <w:sectPr w:rsidR="007579A8" w:rsidRPr="00F1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4C" w:rsidRDefault="00881C4C" w:rsidP="00D64369">
      <w:pPr>
        <w:spacing w:after="0" w:line="240" w:lineRule="auto"/>
      </w:pPr>
      <w:r>
        <w:separator/>
      </w:r>
    </w:p>
  </w:endnote>
  <w:endnote w:type="continuationSeparator" w:id="0">
    <w:p w:rsidR="00881C4C" w:rsidRDefault="00881C4C" w:rsidP="00D6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4C" w:rsidRDefault="00881C4C" w:rsidP="00D64369">
      <w:pPr>
        <w:spacing w:after="0" w:line="240" w:lineRule="auto"/>
      </w:pPr>
      <w:r>
        <w:separator/>
      </w:r>
    </w:p>
  </w:footnote>
  <w:footnote w:type="continuationSeparator" w:id="0">
    <w:p w:rsidR="00881C4C" w:rsidRDefault="00881C4C" w:rsidP="00D6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3B"/>
    <w:rsid w:val="00010122"/>
    <w:rsid w:val="00134F43"/>
    <w:rsid w:val="001A4201"/>
    <w:rsid w:val="00206838"/>
    <w:rsid w:val="0025651B"/>
    <w:rsid w:val="002863F5"/>
    <w:rsid w:val="002A26B7"/>
    <w:rsid w:val="002C68F5"/>
    <w:rsid w:val="003866CE"/>
    <w:rsid w:val="00387869"/>
    <w:rsid w:val="0041422D"/>
    <w:rsid w:val="004B53D9"/>
    <w:rsid w:val="004E1C26"/>
    <w:rsid w:val="004F7B13"/>
    <w:rsid w:val="005644E3"/>
    <w:rsid w:val="00591679"/>
    <w:rsid w:val="005B0500"/>
    <w:rsid w:val="005F1C41"/>
    <w:rsid w:val="006128CA"/>
    <w:rsid w:val="006C4D3D"/>
    <w:rsid w:val="006D7DA4"/>
    <w:rsid w:val="007579A8"/>
    <w:rsid w:val="00777559"/>
    <w:rsid w:val="007A07B5"/>
    <w:rsid w:val="00881C4C"/>
    <w:rsid w:val="00882DB6"/>
    <w:rsid w:val="008863A3"/>
    <w:rsid w:val="009E563B"/>
    <w:rsid w:val="00A2711A"/>
    <w:rsid w:val="00A418A4"/>
    <w:rsid w:val="00AF73B7"/>
    <w:rsid w:val="00BD7E0F"/>
    <w:rsid w:val="00C36F53"/>
    <w:rsid w:val="00C70C12"/>
    <w:rsid w:val="00D627AC"/>
    <w:rsid w:val="00D64369"/>
    <w:rsid w:val="00DA49F5"/>
    <w:rsid w:val="00E21FB1"/>
    <w:rsid w:val="00F14B6C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FBC"/>
  <w15:chartTrackingRefBased/>
  <w15:docId w15:val="{9411E502-E03C-4F5D-968F-93664B5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3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436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36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643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B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B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122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ayk-akunk.am/Pages/DocFlow/Default.aspx?a=v&amp;tv=-4&amp;g=c685ca4f-9a55-40d6-ac68-4c4d9d113238" TargetMode="External"/><Relationship Id="rId13" Type="http://schemas.openxmlformats.org/officeDocument/2006/relationships/hyperlink" Target="https://kotayk-akunk.am/upload/DocFlow/as_process/We261211028187154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tayk-akunk.am/Pages/Misc/Announces/view.aspx?recID=363" TargetMode="External"/><Relationship Id="rId12" Type="http://schemas.openxmlformats.org/officeDocument/2006/relationships/hyperlink" Target="https://www.facebook.com/garsevanyan.anush/posts/pfbid02QVzLpKMg2zZPjpuHE1XXRfbYcEJAehHfZLoLvhnWP4VCAPk1e2ZfGfVUMpNtoPVal?__cft__%5b0%5d=AZZBcIoH3ov05SVqgYAYonY__fxDuM4GzphZaD0b14w3jbkGMe38UqDn0Sz2rP0tKnsAOH8SCl4KhG91AdkO_rR6k0TvkwILs18vCrIB8IkRxdLLKEXp0Yz0cBWK1L-hH51fqbKvNWDwbu5hnDR9GJsBWlSXvr5wKRcc-tOGEjOheQdYusUDb1e70JnRYwxaHZw&amp;__tn__=%2CP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arsevanyan.anush/posts/pfbid0LxM9u9jKBj882hm7MohJgAxYi3uus1S2LoUAaHNVD6gzKHUX8J9iDZ8MqE6j3smRl?__cft__%5b0%5d=AZYSigClRHvnaXa9cthP2eJq6OWp8vjATv_gflhrP8PbA1o7clPqj4HjRLPtZEay59L28AHDQkeOpNVO4n_1RuOQjbr26LhWdNlPYno-lw4lRRtl5FIa7GapDFhTi-ZNt1mrWCH9oONlCy3cmJt-1LzKLe9LszSuQMnTKTi3fkB8Sw&amp;__tn__=%2CP-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reel/1425717419122901/?__cft__%5b0%5d=AZYK7alsQePworlgkEAy3j6qeFH6ihEWyo4A7ZpNetz8CQRPqC30iWoDYCQ0UvNnNqr02VjXIA76MatqiTpfz286-fO8B2F6kjYAwWdJnHIPbJqCEJ9jfIgWROsa4JUPjTNxOj9yMtcwOIM5Jp6WJeLjEJK91RL_dwQxhOI_xcfjykzGVd7sXxfORbnIXfRkBTAMfqsMzkOraUDjoOo4fA59&amp;__tn__=%2CP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arsevanyan.anush/posts/pfbid02Qp7nvj1AJcHw1okKTbqBVk9kPEmWGQ7sNiw6bTSYZcKV7tCPUDwL5TqKZJxNA7r5l?__cft__%5b0%5d=AZblqJLC1mmqWT-0-B_3SY2Xr80NNi5fMVHtuFTfEP7C0XXF98oiGBmze2Cv1jJmK15AuIKOiHCbT4rJlkAMzx8RaNoIoM2d0i8VFK4SJ_zXq9I88atyljjZTy2lUjZqHAgMvQWSW-QjujX6n3Qmx4zpciUqJ2gGWo6KCVhzXHAjeQ&amp;__tn__=%2CP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LENOVO</cp:lastModifiedBy>
  <cp:revision>31</cp:revision>
  <cp:lastPrinted>2026-01-21T06:30:00Z</cp:lastPrinted>
  <dcterms:created xsi:type="dcterms:W3CDTF">2025-04-10T11:44:00Z</dcterms:created>
  <dcterms:modified xsi:type="dcterms:W3CDTF">2026-01-21T12:12:00Z</dcterms:modified>
</cp:coreProperties>
</file>