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13" w:rsidRDefault="00192E13" w:rsidP="007A00DD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92E13" w:rsidRDefault="00192E13" w:rsidP="00192E1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Հավելված</w:t>
      </w:r>
    </w:p>
    <w:p w:rsidR="00192E13" w:rsidRDefault="00192E13" w:rsidP="00192E1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Համայնքի ավագանու 202</w:t>
      </w:r>
      <w:r w:rsidR="001D4F6B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թվականի </w:t>
      </w:r>
    </w:p>
    <w:p w:rsidR="00192E13" w:rsidRDefault="00192E13" w:rsidP="00192E1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դեկտեմբերի 28-ի  թիվ      - Ա   որոշման</w:t>
      </w:r>
    </w:p>
    <w:p w:rsidR="00192E13" w:rsidRDefault="00192E13" w:rsidP="00192E1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92E13" w:rsidRPr="001D4F6B" w:rsidRDefault="00192E13" w:rsidP="00192E13">
      <w:pPr>
        <w:spacing w:after="0" w:line="36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0"/>
          <w:szCs w:val="20"/>
          <w:lang w:val="hy-AM"/>
        </w:rPr>
        <w:t>«ԱԿՈՒՆՔ ՀԱՄԱՅՆՔԻ ՄԱՆԿԱՊԱՐՏԵԶ» ՀԱՄԱՅՆՔԱՅԻՆ ՈՉ ԱՌևՏՐԱՅԻՆ ԿԱԶՄԱԿԵՐՊՈՒԹՅԱՆ  2023 ԹՎԱԿԱՆԻ ԱՇԽԱՏՈՂՆԵՐԻ ՔԱՆԱԿԸ, ՀԱՍՏԻՔԱՑՈՒՑԱԿԸ ԵՎ ՊԱՇՏՈՆԱՅԻՆ ԴՐՈՒՅՔԱՉԱՓԵՐԸ</w:t>
      </w:r>
    </w:p>
    <w:tbl>
      <w:tblPr>
        <w:tblStyle w:val="a3"/>
        <w:tblpPr w:leftFromText="180" w:rightFromText="180" w:vertAnchor="page" w:horzAnchor="margin" w:tblpY="4297"/>
        <w:tblW w:w="0" w:type="dxa"/>
        <w:tblLayout w:type="fixed"/>
        <w:tblLook w:val="04A0"/>
      </w:tblPr>
      <w:tblGrid>
        <w:gridCol w:w="625"/>
        <w:gridCol w:w="2610"/>
        <w:gridCol w:w="1530"/>
        <w:gridCol w:w="1890"/>
        <w:gridCol w:w="1710"/>
        <w:gridCol w:w="1718"/>
      </w:tblGrid>
      <w:tr w:rsidR="00192E13" w:rsidTr="007A00DD">
        <w:trPr>
          <w:trHeight w:val="6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Պաշտոնի անվանումը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before="24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before="24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Աշխատակիցների քանակը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before="24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Պաշտոնային դրույքաչափը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before="24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A223E0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223E0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A223E0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223E0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A223E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Մեթոդիստ ուս.գծով 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տնօրենի տեղակալ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A223E0" w:rsidRDefault="00A223E0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A223E0" w:rsidRDefault="00A223E0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123000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A223E0" w:rsidRDefault="00A223E0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Բուժքույր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A223E0" w:rsidRDefault="00A223E0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112 500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694640" w:rsidRDefault="00694640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84 375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Հաշվապահ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5C7B9B" w:rsidP="005C7B9B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112 5</w:t>
            </w:r>
            <w:r w:rsidR="00192E13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84 375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5C7B9B" w:rsidRDefault="005C7B9B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8F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Խոհարար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5C7B9B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7B9B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8F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5C7B9B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7B9B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92 250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Հավաքարար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,լվացարար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5C7B9B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92E13"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8F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Հնոցապան,բանվոր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8F3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5C7B9B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8428F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23 </w:t>
            </w:r>
            <w:r w:rsidR="00192E13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92E13"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8F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92 250</w:t>
            </w:r>
          </w:p>
        </w:tc>
      </w:tr>
      <w:tr w:rsidR="008428F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Հոգեբան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3" w:rsidRPr="008428F3" w:rsidRDefault="008428F3" w:rsidP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339 900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Դաստիարակի օգնական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309 000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Այգեպան,դռնապան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103 000</w:t>
            </w:r>
          </w:p>
        </w:tc>
      </w:tr>
      <w:tr w:rsidR="00192E13" w:rsidTr="00192E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Ընդամենը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17.8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Pr="008428F3" w:rsidRDefault="008428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2 058 150</w:t>
            </w:r>
          </w:p>
        </w:tc>
      </w:tr>
    </w:tbl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8428F3" w:rsidP="00192E13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8428F3" w:rsidRDefault="008428F3" w:rsidP="00192E13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8428F3" w:rsidRPr="008428F3" w:rsidRDefault="008428F3" w:rsidP="00192E13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Հաստիքային միավորների թիվը 1 խմբի հաշվարկով </w:t>
      </w:r>
      <w:r>
        <w:rPr>
          <w:rFonts w:ascii="GHEA Grapalat" w:hAnsi="GHEA Grapalat"/>
          <w:sz w:val="24"/>
          <w:szCs w:val="24"/>
          <w:lang w:val="hy-AM"/>
        </w:rPr>
        <w:br/>
      </w:r>
    </w:p>
    <w:tbl>
      <w:tblPr>
        <w:tblStyle w:val="a3"/>
        <w:tblW w:w="0" w:type="auto"/>
        <w:tblLook w:val="04A0"/>
      </w:tblPr>
      <w:tblGrid>
        <w:gridCol w:w="985"/>
        <w:gridCol w:w="4320"/>
        <w:gridCol w:w="3711"/>
      </w:tblGrid>
      <w:tr w:rsidR="00192E13" w:rsidTr="00192E13">
        <w:trPr>
          <w:trHeight w:val="25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Նախադպրոցական խմբեր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br/>
              <w:t>Պաշտոնի անվանումը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5-օրյա աշխատանքային շաբաթի դեպքում </w:t>
            </w:r>
          </w:p>
        </w:tc>
      </w:tr>
      <w:tr w:rsidR="00192E13" w:rsidTr="00192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13" w:rsidRDefault="00192E1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13" w:rsidRDefault="00192E1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8 ժամ </w:t>
            </w:r>
          </w:p>
        </w:tc>
      </w:tr>
      <w:tr w:rsidR="00192E13" w:rsidTr="00192E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Դաստիարակ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1.1</w:t>
            </w:r>
          </w:p>
        </w:tc>
      </w:tr>
      <w:tr w:rsidR="00192E13" w:rsidTr="00192E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Դաստիարակի օգնական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13" w:rsidRDefault="00192E1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192E13" w:rsidP="00192E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92E13" w:rsidRDefault="00192E13" w:rsidP="00192E1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92E13" w:rsidRDefault="00192E13" w:rsidP="00192E1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0A4408" w:rsidRDefault="001D4F6B"/>
    <w:sectPr w:rsidR="000A4408" w:rsidSect="002C4B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9AB"/>
    <w:rsid w:val="00192E13"/>
    <w:rsid w:val="001D4F6B"/>
    <w:rsid w:val="00244AC0"/>
    <w:rsid w:val="002A2876"/>
    <w:rsid w:val="002C4BCA"/>
    <w:rsid w:val="005C7B9B"/>
    <w:rsid w:val="00694640"/>
    <w:rsid w:val="006D66C2"/>
    <w:rsid w:val="006E59AB"/>
    <w:rsid w:val="007A00DD"/>
    <w:rsid w:val="008428F3"/>
    <w:rsid w:val="00A223E0"/>
    <w:rsid w:val="00D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2022-12-21T11:25:00Z</cp:lastPrinted>
  <dcterms:created xsi:type="dcterms:W3CDTF">2022-12-19T07:39:00Z</dcterms:created>
  <dcterms:modified xsi:type="dcterms:W3CDTF">2022-12-21T11:25:00Z</dcterms:modified>
</cp:coreProperties>
</file>